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F2DCE" w14:textId="77777777" w:rsidR="00852246" w:rsidRPr="00852246" w:rsidRDefault="00852246" w:rsidP="00BE6957">
      <w:pPr>
        <w:ind w:left="720"/>
      </w:pPr>
    </w:p>
    <w:p w14:paraId="1CC778A9" w14:textId="77777777" w:rsidR="00BE6957" w:rsidRPr="00BE6957" w:rsidRDefault="00BE6957" w:rsidP="00BE6957">
      <w:pPr>
        <w:ind w:left="720"/>
        <w:rPr>
          <w:b/>
          <w:color w:val="005467"/>
          <w:sz w:val="28"/>
          <w:szCs w:val="28"/>
        </w:rPr>
      </w:pPr>
      <w:r w:rsidRPr="00BE6957">
        <w:rPr>
          <w:b/>
          <w:color w:val="005467"/>
          <w:sz w:val="28"/>
          <w:szCs w:val="28"/>
        </w:rPr>
        <w:t>NOTICE OF EXPRESSION OF INTEREST CAMPAIGN</w:t>
      </w:r>
    </w:p>
    <w:p w14:paraId="0CA8B89B" w14:textId="434DE529" w:rsidR="00BE6957" w:rsidRDefault="00BE6957" w:rsidP="00BE6957">
      <w:pPr>
        <w:ind w:left="720"/>
        <w:rPr>
          <w:b/>
          <w:color w:val="005467"/>
          <w:sz w:val="28"/>
          <w:szCs w:val="28"/>
        </w:rPr>
      </w:pPr>
      <w:r w:rsidRPr="00BE6957">
        <w:rPr>
          <w:b/>
          <w:color w:val="005467"/>
          <w:sz w:val="28"/>
          <w:szCs w:val="28"/>
        </w:rPr>
        <w:t>39-47 Camden Street, Balaclava</w:t>
      </w:r>
    </w:p>
    <w:p w14:paraId="1E5D3222" w14:textId="78590CD4" w:rsidR="00BE6957" w:rsidRPr="00BE6957" w:rsidRDefault="00BE6957" w:rsidP="00BE6957">
      <w:pPr>
        <w:ind w:left="720"/>
      </w:pPr>
    </w:p>
    <w:p w14:paraId="78085187" w14:textId="2570C14F" w:rsidR="00BE6957" w:rsidRPr="00BE6957" w:rsidRDefault="00BE6957" w:rsidP="00450CDA">
      <w:pPr>
        <w:ind w:left="720"/>
      </w:pPr>
      <w:r w:rsidRPr="00BE6957">
        <w:t xml:space="preserve">Port Phillip City Council (Council) invites the public via Expression of Interest to purchase </w:t>
      </w:r>
      <w:r>
        <w:br/>
      </w:r>
      <w:r w:rsidRPr="00BE6957">
        <w:t>39-47 Camden Street, Balaclava, being:</w:t>
      </w:r>
    </w:p>
    <w:p w14:paraId="0A66899C" w14:textId="77777777" w:rsidR="00BE6957" w:rsidRDefault="00BE6957" w:rsidP="00450CDA">
      <w:pPr>
        <w:spacing w:after="120"/>
        <w:ind w:left="1440"/>
      </w:pPr>
      <w:r w:rsidRPr="00BE6957">
        <w:t>Lot 1 on Title Plan TP702671Y, Volume 01732 Folio 339</w:t>
      </w:r>
    </w:p>
    <w:p w14:paraId="722C986F" w14:textId="37747984" w:rsidR="00BE6957" w:rsidRPr="00BE6957" w:rsidRDefault="00BE6957" w:rsidP="00450CDA">
      <w:pPr>
        <w:spacing w:after="120"/>
        <w:ind w:left="1440"/>
      </w:pPr>
      <w:r w:rsidRPr="00BE6957">
        <w:t>Lot 1 on Title Plan TP707315V, Volume 03840 Folio 823</w:t>
      </w:r>
    </w:p>
    <w:p w14:paraId="33E0C5D9" w14:textId="77777777" w:rsidR="00BE6957" w:rsidRPr="00BE6957" w:rsidRDefault="00BE6957" w:rsidP="00450CDA">
      <w:pPr>
        <w:spacing w:after="120"/>
        <w:ind w:left="1440"/>
      </w:pPr>
      <w:r w:rsidRPr="00BE6957">
        <w:t>Lot 1 on Title Plan TP696058T, Volume 04883 Folio 528</w:t>
      </w:r>
    </w:p>
    <w:p w14:paraId="5112E27C" w14:textId="77777777" w:rsidR="00BE6957" w:rsidRPr="00BE6957" w:rsidRDefault="00BE6957" w:rsidP="00450CDA">
      <w:pPr>
        <w:spacing w:after="120"/>
        <w:ind w:left="1440"/>
      </w:pPr>
      <w:r w:rsidRPr="00BE6957">
        <w:t>Lot 1 on Title Plan TP952966F, Volume 11468 Folio 134</w:t>
      </w:r>
    </w:p>
    <w:p w14:paraId="558FEA2A" w14:textId="77777777" w:rsidR="00BE6957" w:rsidRPr="00BE6957" w:rsidRDefault="00BE6957" w:rsidP="00450CDA">
      <w:pPr>
        <w:ind w:left="720"/>
      </w:pPr>
      <w:r w:rsidRPr="00BE6957">
        <w:t>shown as property “A” on the plan available on Council’s webpage: (</w:t>
      </w:r>
      <w:hyperlink r:id="rId11">
        <w:r w:rsidRPr="00BE6957">
          <w:rPr>
            <w:rStyle w:val="Hyperlink"/>
          </w:rPr>
          <w:t xml:space="preserve">https://www.portphillip.vic.gov.au/about- </w:t>
        </w:r>
      </w:hyperlink>
      <w:hyperlink r:id="rId12">
        <w:r w:rsidRPr="00BE6957">
          <w:rPr>
            <w:rStyle w:val="Hyperlink"/>
          </w:rPr>
          <w:t>the-</w:t>
        </w:r>
      </w:hyperlink>
      <w:r w:rsidRPr="00BE6957">
        <w:t xml:space="preserve"> </w:t>
      </w:r>
      <w:hyperlink r:id="rId13">
        <w:r w:rsidRPr="00BE6957">
          <w:rPr>
            <w:rStyle w:val="Hyperlink"/>
          </w:rPr>
          <w:t>council/projects-and-works/carlisle-street-carparks-strategy</w:t>
        </w:r>
      </w:hyperlink>
      <w:r w:rsidRPr="00BE6957">
        <w:t>).</w:t>
      </w:r>
    </w:p>
    <w:p w14:paraId="4C241D2D" w14:textId="77777777" w:rsidR="00BE6957" w:rsidRPr="00BE6957" w:rsidRDefault="00BE6957" w:rsidP="00450CDA">
      <w:pPr>
        <w:ind w:left="720"/>
      </w:pPr>
      <w:r w:rsidRPr="00BE6957">
        <w:t xml:space="preserve">To view a copy of the specification, please visit </w:t>
      </w:r>
      <w:hyperlink r:id="rId14" w:history="1">
        <w:r w:rsidRPr="00BE6957">
          <w:rPr>
            <w:rStyle w:val="Hyperlink"/>
          </w:rPr>
          <w:t>www.tenderlink.com/portphillip</w:t>
        </w:r>
      </w:hyperlink>
      <w:r w:rsidRPr="00BE6957">
        <w:t>.</w:t>
      </w:r>
    </w:p>
    <w:p w14:paraId="3DAED35D" w14:textId="1C9BF52C" w:rsidR="00BE6957" w:rsidRDefault="00BE6957" w:rsidP="00450CDA">
      <w:pPr>
        <w:ind w:left="720"/>
      </w:pPr>
      <w:r w:rsidRPr="00BE6957">
        <w:t>Expressions of interest are to be logged electronically via tenderlink (</w:t>
      </w:r>
      <w:hyperlink r:id="rId15" w:history="1">
        <w:r w:rsidRPr="005F44C8">
          <w:rPr>
            <w:rStyle w:val="Hyperlink"/>
            <w:sz w:val="22"/>
            <w:szCs w:val="22"/>
          </w:rPr>
          <w:t>www.tenderlink.com/portphillip</w:t>
        </w:r>
      </w:hyperlink>
      <w:r w:rsidRPr="00BE6957">
        <w:t>)</w:t>
      </w:r>
      <w:r>
        <w:t xml:space="preserve"> </w:t>
      </w:r>
      <w:r w:rsidRPr="00BE6957">
        <w:t>by 12pm on Friday 13 August 2021.</w:t>
      </w:r>
    </w:p>
    <w:p w14:paraId="1FAD080D" w14:textId="033C5C55" w:rsidR="00BE6957" w:rsidRPr="00BE6957" w:rsidRDefault="00BE6957" w:rsidP="00450CDA">
      <w:pPr>
        <w:ind w:left="720"/>
      </w:pPr>
      <w:r w:rsidRPr="00BE6957">
        <w:t>Council reserve the right not to accept the highest or any offer, or part thereof.</w:t>
      </w:r>
    </w:p>
    <w:p w14:paraId="34F2E7FD" w14:textId="77777777" w:rsidR="00BE6957" w:rsidRPr="00BE6957" w:rsidRDefault="00BE6957" w:rsidP="00450CDA">
      <w:pPr>
        <w:ind w:left="720"/>
      </w:pPr>
      <w:r w:rsidRPr="00BE6957">
        <w:t>Submissions received after the closing time or by email, facsimile or post will not be considered.</w:t>
      </w:r>
    </w:p>
    <w:p w14:paraId="0B4E0FFD" w14:textId="77777777" w:rsidR="00BE6957" w:rsidRPr="00BE6957" w:rsidRDefault="00BE6957" w:rsidP="00450CDA">
      <w:pPr>
        <w:ind w:left="720"/>
      </w:pPr>
    </w:p>
    <w:sectPr w:rsidR="00BE6957" w:rsidRPr="00BE6957" w:rsidSect="000E359E">
      <w:headerReference w:type="default" r:id="rId16"/>
      <w:footerReference w:type="default" r:id="rId17"/>
      <w:headerReference w:type="first" r:id="rId18"/>
      <w:pgSz w:w="11906" w:h="16838"/>
      <w:pgMar w:top="2127" w:right="1134" w:bottom="1418" w:left="1134" w:header="0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1DE0B" w14:textId="77777777" w:rsidR="00AF76D4" w:rsidRDefault="00AF76D4" w:rsidP="004D04F4">
      <w:r>
        <w:separator/>
      </w:r>
    </w:p>
  </w:endnote>
  <w:endnote w:type="continuationSeparator" w:id="0">
    <w:p w14:paraId="5BD098C1" w14:textId="77777777" w:rsidR="00AF76D4" w:rsidRDefault="00AF76D4" w:rsidP="004D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11357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2AE873" w14:textId="77777777" w:rsidR="002835CE" w:rsidRDefault="002835CE" w:rsidP="002C35D5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EE5">
          <w:rPr>
            <w:noProof/>
          </w:rPr>
          <w:t>2</w:t>
        </w:r>
        <w:r>
          <w:rPr>
            <w:noProof/>
          </w:rPr>
          <w:fldChar w:fldCharType="end"/>
        </w:r>
      </w:p>
      <w:p w14:paraId="3D245C1E" w14:textId="77777777" w:rsidR="002835CE" w:rsidRDefault="00AF76D4">
        <w:pPr>
          <w:pStyle w:val="Footer"/>
          <w:jc w:val="right"/>
        </w:pPr>
      </w:p>
    </w:sdtContent>
  </w:sdt>
  <w:p w14:paraId="36EECAA8" w14:textId="77777777" w:rsidR="002835CE" w:rsidRDefault="002835CE" w:rsidP="009E4C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803D5" w14:textId="77777777" w:rsidR="00AF76D4" w:rsidRDefault="00AF76D4" w:rsidP="004D04F4">
      <w:r>
        <w:separator/>
      </w:r>
    </w:p>
  </w:footnote>
  <w:footnote w:type="continuationSeparator" w:id="0">
    <w:p w14:paraId="43ED6121" w14:textId="77777777" w:rsidR="00AF76D4" w:rsidRDefault="00AF76D4" w:rsidP="004D0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A65D5" w14:textId="77777777" w:rsidR="00C52278" w:rsidRDefault="000E359E" w:rsidP="002135B1">
    <w:pPr>
      <w:ind w:left="-1134"/>
    </w:pPr>
    <w:r>
      <w:rPr>
        <w:noProof/>
        <w:lang w:eastAsia="en-AU"/>
      </w:rPr>
      <w:drawing>
        <wp:inline distT="0" distB="0" distL="0" distR="0" wp14:anchorId="5ECE7B82" wp14:editId="32650D82">
          <wp:extent cx="7560000" cy="720000"/>
          <wp:effectExtent l="0" t="0" r="3175" b="4445"/>
          <wp:docPr id="255" name="Picture 255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PP_REPORT_0717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A3BA2" w14:textId="77777777" w:rsidR="000E359E" w:rsidRDefault="000E359E" w:rsidP="000E359E">
    <w:pPr>
      <w:pStyle w:val="Header"/>
      <w:ind w:left="-1134" w:right="-1134"/>
    </w:pPr>
    <w:r>
      <w:rPr>
        <w:noProof/>
        <w:lang w:eastAsia="en-AU"/>
      </w:rPr>
      <w:drawing>
        <wp:inline distT="0" distB="0" distL="0" distR="0" wp14:anchorId="69C4018D" wp14:editId="1F7C6973">
          <wp:extent cx="7547774" cy="2047875"/>
          <wp:effectExtent l="0" t="0" r="0" b="0"/>
          <wp:docPr id="261" name="Picture 261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46" cy="205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54698"/>
    <w:multiLevelType w:val="hybridMultilevel"/>
    <w:tmpl w:val="4CCC82BE"/>
    <w:lvl w:ilvl="0" w:tplc="A08ECE3C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4B5198"/>
    <w:multiLevelType w:val="hybridMultilevel"/>
    <w:tmpl w:val="CF743A8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520E0B"/>
    <w:multiLevelType w:val="hybridMultilevel"/>
    <w:tmpl w:val="F27410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C554B"/>
    <w:multiLevelType w:val="hybridMultilevel"/>
    <w:tmpl w:val="7BFABE24"/>
    <w:lvl w:ilvl="0" w:tplc="E496F84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E0CF9"/>
    <w:multiLevelType w:val="hybridMultilevel"/>
    <w:tmpl w:val="E8885774"/>
    <w:lvl w:ilvl="0" w:tplc="A08ECE3C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BC0693"/>
    <w:multiLevelType w:val="hybridMultilevel"/>
    <w:tmpl w:val="EC0C1E7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775ADC"/>
    <w:multiLevelType w:val="hybridMultilevel"/>
    <w:tmpl w:val="FBEC2292"/>
    <w:lvl w:ilvl="0" w:tplc="A08ECE3C">
      <w:numFmt w:val="bullet"/>
      <w:lvlText w:val="•"/>
      <w:lvlJc w:val="left"/>
      <w:pPr>
        <w:ind w:left="216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8D3147"/>
    <w:multiLevelType w:val="hybridMultilevel"/>
    <w:tmpl w:val="CBC0FAB2"/>
    <w:lvl w:ilvl="0" w:tplc="31DC31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D015AA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8" w15:restartNumberingAfterBreak="0">
    <w:nsid w:val="76F3294D"/>
    <w:multiLevelType w:val="hybridMultilevel"/>
    <w:tmpl w:val="77D4953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46"/>
    <w:rsid w:val="000E359E"/>
    <w:rsid w:val="000E39A1"/>
    <w:rsid w:val="0011519C"/>
    <w:rsid w:val="001A03AC"/>
    <w:rsid w:val="001D3172"/>
    <w:rsid w:val="001E7EE5"/>
    <w:rsid w:val="001F2780"/>
    <w:rsid w:val="001F6F66"/>
    <w:rsid w:val="002135B1"/>
    <w:rsid w:val="00231013"/>
    <w:rsid w:val="00262255"/>
    <w:rsid w:val="0026397D"/>
    <w:rsid w:val="00267C9A"/>
    <w:rsid w:val="002835CE"/>
    <w:rsid w:val="002A38C8"/>
    <w:rsid w:val="002B588B"/>
    <w:rsid w:val="002C35D5"/>
    <w:rsid w:val="002D35F3"/>
    <w:rsid w:val="002F0E2B"/>
    <w:rsid w:val="00314F23"/>
    <w:rsid w:val="003E382A"/>
    <w:rsid w:val="00414DCD"/>
    <w:rsid w:val="004201F9"/>
    <w:rsid w:val="00441ABB"/>
    <w:rsid w:val="00450CDA"/>
    <w:rsid w:val="00465F07"/>
    <w:rsid w:val="0049017E"/>
    <w:rsid w:val="004D04F4"/>
    <w:rsid w:val="0050745E"/>
    <w:rsid w:val="0054748F"/>
    <w:rsid w:val="00555212"/>
    <w:rsid w:val="005562D0"/>
    <w:rsid w:val="005C588A"/>
    <w:rsid w:val="005D33C2"/>
    <w:rsid w:val="00600F9C"/>
    <w:rsid w:val="0060239F"/>
    <w:rsid w:val="006036A7"/>
    <w:rsid w:val="00633709"/>
    <w:rsid w:val="006359CE"/>
    <w:rsid w:val="00656265"/>
    <w:rsid w:val="00656F41"/>
    <w:rsid w:val="00680DE4"/>
    <w:rsid w:val="006D52E7"/>
    <w:rsid w:val="006F3BAB"/>
    <w:rsid w:val="006F78D0"/>
    <w:rsid w:val="00766E6E"/>
    <w:rsid w:val="007A019C"/>
    <w:rsid w:val="007A7290"/>
    <w:rsid w:val="007F5EF9"/>
    <w:rsid w:val="007F6187"/>
    <w:rsid w:val="00800773"/>
    <w:rsid w:val="008311A6"/>
    <w:rsid w:val="00852246"/>
    <w:rsid w:val="00876819"/>
    <w:rsid w:val="00891B28"/>
    <w:rsid w:val="008A304C"/>
    <w:rsid w:val="008F32FA"/>
    <w:rsid w:val="00953923"/>
    <w:rsid w:val="00964956"/>
    <w:rsid w:val="00971FE5"/>
    <w:rsid w:val="009924EC"/>
    <w:rsid w:val="00993001"/>
    <w:rsid w:val="0099794F"/>
    <w:rsid w:val="009A217F"/>
    <w:rsid w:val="009E4C42"/>
    <w:rsid w:val="00A01C63"/>
    <w:rsid w:val="00A04BB2"/>
    <w:rsid w:val="00A23726"/>
    <w:rsid w:val="00A255D5"/>
    <w:rsid w:val="00A86131"/>
    <w:rsid w:val="00A937B5"/>
    <w:rsid w:val="00AA5B67"/>
    <w:rsid w:val="00AB2E8A"/>
    <w:rsid w:val="00AE4A2F"/>
    <w:rsid w:val="00AF76D4"/>
    <w:rsid w:val="00B11BCB"/>
    <w:rsid w:val="00B279BF"/>
    <w:rsid w:val="00B61A84"/>
    <w:rsid w:val="00BC3D13"/>
    <w:rsid w:val="00BE6957"/>
    <w:rsid w:val="00C52278"/>
    <w:rsid w:val="00CF35CE"/>
    <w:rsid w:val="00D00834"/>
    <w:rsid w:val="00D05074"/>
    <w:rsid w:val="00D053CA"/>
    <w:rsid w:val="00D327D7"/>
    <w:rsid w:val="00D55AD1"/>
    <w:rsid w:val="00D750EF"/>
    <w:rsid w:val="00DB4FCE"/>
    <w:rsid w:val="00DF181C"/>
    <w:rsid w:val="00E431BC"/>
    <w:rsid w:val="00E547FB"/>
    <w:rsid w:val="00E85ED3"/>
    <w:rsid w:val="00F23A27"/>
    <w:rsid w:val="00F24447"/>
    <w:rsid w:val="00F31366"/>
    <w:rsid w:val="00F33395"/>
    <w:rsid w:val="00F83854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5F9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465F07"/>
    <w:pPr>
      <w:spacing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14DCD"/>
    <w:pPr>
      <w:spacing w:before="400" w:after="200" w:line="276" w:lineRule="auto"/>
      <w:outlineLvl w:val="0"/>
    </w:pPr>
    <w:rPr>
      <w:rFonts w:cstheme="minorBidi"/>
      <w:color w:val="007D8B"/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B588B"/>
    <w:pPr>
      <w:outlineLvl w:val="1"/>
    </w:pPr>
    <w:rPr>
      <w:b/>
      <w:color w:val="005467"/>
      <w:sz w:val="36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562D0"/>
    <w:pPr>
      <w:keepNext/>
      <w:keepLines/>
      <w:spacing w:before="40" w:after="120"/>
      <w:outlineLvl w:val="2"/>
    </w:pPr>
    <w:rPr>
      <w:rFonts w:eastAsiaTheme="majorEastAsia" w:cstheme="majorBidi"/>
      <w:b/>
      <w:color w:val="005467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A38C8"/>
    <w:pPr>
      <w:keepNext/>
      <w:keepLines/>
      <w:spacing w:before="40" w:after="120" w:line="276" w:lineRule="auto"/>
      <w:outlineLvl w:val="3"/>
    </w:pPr>
    <w:rPr>
      <w:rFonts w:eastAsiaTheme="majorEastAsia" w:cstheme="majorBidi"/>
      <w:b/>
      <w:iCs/>
      <w:sz w:val="24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01C63"/>
    <w:pPr>
      <w:keepNext/>
      <w:keepLines/>
      <w:spacing w:before="40" w:after="80"/>
      <w:outlineLvl w:val="4"/>
    </w:pPr>
    <w:rPr>
      <w:rFonts w:eastAsiaTheme="majorEastAsia" w:cstheme="majorBidi"/>
      <w:i/>
      <w:sz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01C63"/>
    <w:pPr>
      <w:keepNext/>
      <w:keepLines/>
      <w:spacing w:before="40" w:after="8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64956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78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780"/>
    <w:rPr>
      <w:rFonts w:ascii="Arial" w:hAnsi="Arial" w:cs="Arial"/>
    </w:rPr>
  </w:style>
  <w:style w:type="paragraph" w:customStyle="1" w:styleId="Mediareleasedate">
    <w:name w:val="Media release date"/>
    <w:basedOn w:val="Normal"/>
    <w:link w:val="MediareleasedateChar"/>
    <w:rsid w:val="00964956"/>
    <w:rPr>
      <w:sz w:val="28"/>
      <w:szCs w:val="28"/>
    </w:rPr>
  </w:style>
  <w:style w:type="character" w:customStyle="1" w:styleId="MediareleasedateChar">
    <w:name w:val="Media release date Char"/>
    <w:basedOn w:val="DefaultParagraphFont"/>
    <w:link w:val="Mediareleasedate"/>
    <w:rsid w:val="00964956"/>
    <w:rPr>
      <w:rFonts w:ascii="Arial" w:hAnsi="Arial" w:cs="Arial"/>
      <w:color w:val="000000" w:themeColor="tex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14DCD"/>
    <w:rPr>
      <w:rFonts w:ascii="Arial" w:hAnsi="Arial"/>
      <w:color w:val="007D8B"/>
      <w:sz w:val="48"/>
      <w:szCs w:val="48"/>
    </w:rPr>
  </w:style>
  <w:style w:type="character" w:styleId="BookTitle">
    <w:name w:val="Book Title"/>
    <w:basedOn w:val="DefaultParagraphFont"/>
    <w:uiPriority w:val="33"/>
    <w:rsid w:val="00465F07"/>
    <w:rPr>
      <w:rFonts w:ascii="Arial" w:hAnsi="Arial"/>
      <w:b/>
      <w:bCs/>
      <w:i/>
      <w:iCs/>
      <w:spacing w:val="5"/>
      <w:sz w:val="24"/>
    </w:rPr>
  </w:style>
  <w:style w:type="paragraph" w:customStyle="1" w:styleId="BodyBold">
    <w:name w:val="Body Bold"/>
    <w:basedOn w:val="Normal"/>
    <w:qFormat/>
    <w:rsid w:val="00964956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2B588B"/>
    <w:rPr>
      <w:rFonts w:ascii="Arial" w:hAnsi="Arial" w:cs="Arial"/>
      <w:b/>
      <w:color w:val="005467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562D0"/>
    <w:rPr>
      <w:rFonts w:ascii="Arial" w:eastAsiaTheme="majorEastAsia" w:hAnsi="Arial" w:cstheme="majorBidi"/>
      <w:b/>
      <w:color w:val="005467"/>
      <w:sz w:val="28"/>
      <w:szCs w:val="28"/>
    </w:rPr>
  </w:style>
  <w:style w:type="paragraph" w:styleId="ListParagraph">
    <w:name w:val="List Paragraph"/>
    <w:basedOn w:val="Normal"/>
    <w:autoRedefine/>
    <w:uiPriority w:val="34"/>
    <w:qFormat/>
    <w:rsid w:val="00852246"/>
    <w:pPr>
      <w:numPr>
        <w:numId w:val="1"/>
      </w:numPr>
      <w:spacing w:after="200"/>
      <w:contextualSpacing/>
    </w:pPr>
    <w:rPr>
      <w:rFonts w:cstheme="min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A38C8"/>
    <w:rPr>
      <w:rFonts w:ascii="Arial" w:eastAsiaTheme="majorEastAsia" w:hAnsi="Arial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01C63"/>
    <w:rPr>
      <w:rFonts w:ascii="Arial" w:eastAsiaTheme="majorEastAsia" w:hAnsi="Arial" w:cstheme="majorBidi"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01C63"/>
    <w:rPr>
      <w:rFonts w:ascii="Arial" w:eastAsiaTheme="majorEastAsia" w:hAnsi="Arial" w:cstheme="majorBidi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956"/>
    <w:rPr>
      <w:rFonts w:ascii="Arial" w:eastAsiaTheme="majorEastAsia" w:hAnsi="Arial" w:cstheme="majorBidi"/>
      <w:i/>
      <w:iCs/>
      <w:color w:val="1F4D78" w:themeColor="accent1" w:themeShade="7F"/>
    </w:rPr>
  </w:style>
  <w:style w:type="table" w:styleId="TableGrid">
    <w:name w:val="Table Grid"/>
    <w:basedOn w:val="TableNormal"/>
    <w:uiPriority w:val="39"/>
    <w:rsid w:val="00F23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BodyBold"/>
    <w:next w:val="Normal"/>
    <w:link w:val="SubtitleChar"/>
    <w:uiPriority w:val="11"/>
    <w:rsid w:val="00600F9C"/>
  </w:style>
  <w:style w:type="character" w:customStyle="1" w:styleId="SubtitleChar">
    <w:name w:val="Subtitle Char"/>
    <w:basedOn w:val="DefaultParagraphFont"/>
    <w:link w:val="Subtitle"/>
    <w:uiPriority w:val="11"/>
    <w:rsid w:val="00600F9C"/>
    <w:rPr>
      <w:rFonts w:ascii="Arial" w:hAnsi="Arial" w:cs="Arial"/>
      <w:b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65F07"/>
    <w:pPr>
      <w:spacing w:before="2400" w:after="0" w:line="240" w:lineRule="auto"/>
      <w:contextualSpacing/>
      <w:outlineLvl w:val="0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F07"/>
    <w:rPr>
      <w:rFonts w:ascii="Arial" w:eastAsiaTheme="majorEastAsia" w:hAnsi="Arial" w:cstheme="majorBidi"/>
      <w:color w:val="000000" w:themeColor="text1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2A38C8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2A38C8"/>
    <w:rPr>
      <w:rFonts w:ascii="Arial" w:hAnsi="Arial"/>
      <w:i/>
      <w:iCs/>
      <w:color w:val="C45911" w:themeColor="accent2" w:themeShade="BF"/>
    </w:rPr>
  </w:style>
  <w:style w:type="character" w:styleId="Strong">
    <w:name w:val="Strong"/>
    <w:basedOn w:val="DefaultParagraphFont"/>
    <w:uiPriority w:val="22"/>
    <w:rsid w:val="002A38C8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964956"/>
    <w:pPr>
      <w:pBdr>
        <w:top w:val="single" w:sz="4" w:space="10" w:color="005467"/>
        <w:bottom w:val="single" w:sz="4" w:space="10" w:color="005467"/>
      </w:pBdr>
      <w:spacing w:before="360" w:after="360"/>
      <w:ind w:left="864" w:right="864"/>
      <w:jc w:val="center"/>
    </w:pPr>
    <w:rPr>
      <w:i/>
      <w:iCs/>
      <w:color w:val="005467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956"/>
    <w:rPr>
      <w:rFonts w:ascii="Arial" w:hAnsi="Arial" w:cs="Arial"/>
      <w:i/>
      <w:iCs/>
      <w:color w:val="005467"/>
    </w:rPr>
  </w:style>
  <w:style w:type="character" w:styleId="IntenseReference">
    <w:name w:val="Intense Reference"/>
    <w:basedOn w:val="DefaultParagraphFont"/>
    <w:uiPriority w:val="32"/>
    <w:rsid w:val="00465F07"/>
    <w:rPr>
      <w:rFonts w:ascii="Arial" w:hAnsi="Arial"/>
      <w:b/>
      <w:bCs/>
      <w:caps w:val="0"/>
      <w:smallCaps w:val="0"/>
      <w:color w:val="005467"/>
      <w:spacing w:val="5"/>
      <w:sz w:val="22"/>
    </w:rPr>
  </w:style>
  <w:style w:type="character" w:styleId="SubtleReference">
    <w:name w:val="Subtle Reference"/>
    <w:basedOn w:val="DefaultParagraphFont"/>
    <w:uiPriority w:val="31"/>
    <w:rsid w:val="00964956"/>
    <w:rPr>
      <w:rFonts w:ascii="Arial" w:hAnsi="Arial"/>
      <w:smallCaps/>
      <w:color w:val="5A5A5A" w:themeColor="text1" w:themeTint="A5"/>
    </w:rPr>
  </w:style>
  <w:style w:type="character" w:styleId="Emphasis">
    <w:name w:val="Emphasis"/>
    <w:basedOn w:val="DefaultParagraphFont"/>
    <w:uiPriority w:val="20"/>
    <w:rsid w:val="00465F07"/>
    <w:rPr>
      <w:rFonts w:ascii="Arial" w:hAnsi="Arial"/>
      <w:i/>
      <w:iCs/>
    </w:rPr>
  </w:style>
  <w:style w:type="paragraph" w:customStyle="1" w:styleId="Factsheetheader1">
    <w:name w:val="Fact sheet header 1"/>
    <w:basedOn w:val="Normal"/>
    <w:qFormat/>
    <w:rsid w:val="00414DCD"/>
    <w:rPr>
      <w:color w:val="007D8B"/>
      <w:sz w:val="48"/>
    </w:rPr>
  </w:style>
  <w:style w:type="paragraph" w:customStyle="1" w:styleId="Factsheetheader2">
    <w:name w:val="Fact sheet header 2"/>
    <w:basedOn w:val="Normal"/>
    <w:rsid w:val="00414DCD"/>
    <w:rPr>
      <w:b/>
      <w:sz w:val="32"/>
    </w:rPr>
  </w:style>
  <w:style w:type="character" w:styleId="Hyperlink">
    <w:name w:val="Hyperlink"/>
    <w:rsid w:val="00852246"/>
    <w:rPr>
      <w:rFonts w:ascii="Arial" w:hAnsi="Arial" w:cs="Arial" w:hint="default"/>
      <w:color w:val="0066CC"/>
      <w:sz w:val="24"/>
      <w:szCs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246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1"/>
    <w:qFormat/>
    <w:rsid w:val="00BE695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E6957"/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rtphillip.vic.gov.au/about-the-council/projects-and-works/carlisle-street-carparks-strategy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ortphillip.vic.gov.au/about-the-council/projects-and-works/carlisle-street-carparks-strategy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ortphillip.vic.gov.au/about-the-council/projects-and-works/carlisle-street-carparks-strateg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tenderlink.com/portphillip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enderlink.com/portphilli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arayan\Downloads\CoPP_Word_Template-internal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BEC3B392ED469D30A19A9098A36E" ma:contentTypeVersion="13" ma:contentTypeDescription="Create a new document." ma:contentTypeScope="" ma:versionID="236321e4bc9f1d16c927c4d628706781">
  <xsd:schema xmlns:xsd="http://www.w3.org/2001/XMLSchema" xmlns:xs="http://www.w3.org/2001/XMLSchema" xmlns:p="http://schemas.microsoft.com/office/2006/metadata/properties" xmlns:ns3="d55f078b-2105-4098-a039-2a8c869eb822" xmlns:ns4="19c1c49f-ccd7-4c7d-b5d3-da66acf58865" targetNamespace="http://schemas.microsoft.com/office/2006/metadata/properties" ma:root="true" ma:fieldsID="14abd5250c0df50140520d79ddf74dfe" ns3:_="" ns4:_="">
    <xsd:import namespace="d55f078b-2105-4098-a039-2a8c869eb822"/>
    <xsd:import namespace="19c1c49f-ccd7-4c7d-b5d3-da66acf588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f078b-2105-4098-a039-2a8c869eb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1c49f-ccd7-4c7d-b5d3-da66acf588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624724-FBF4-4A3A-84F5-9E3337F0A1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87B6EA-AC1B-421D-9D97-856703B07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f078b-2105-4098-a039-2a8c869eb822"/>
    <ds:schemaRef ds:uri="19c1c49f-ccd7-4c7d-b5d3-da66acf58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A20CEB-C437-4BDF-AC72-CB22D2CBDE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94AB48-BEAA-4074-A61E-05F32DB769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CoPP_Word_Template-internal (1).dotx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Port Phillip internal document</vt:lpstr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Port Phillip internal document</dc:title>
  <dc:subject/>
  <dc:creator/>
  <cp:keywords/>
  <dc:description/>
  <cp:lastModifiedBy/>
  <cp:revision>1</cp:revision>
  <dcterms:created xsi:type="dcterms:W3CDTF">2021-07-12T11:14:00Z</dcterms:created>
  <dcterms:modified xsi:type="dcterms:W3CDTF">2021-07-12T11:36:00Z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0x010100B751BEC3B392ED469D30A19A9098A36E</vt:lpwstr>
  </property>
</Properties>
</file>