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9462" w14:textId="77777777" w:rsidR="004A4D19" w:rsidRPr="004A4D19" w:rsidRDefault="004A4D19" w:rsidP="004A4D19">
      <w:pPr>
        <w:shd w:val="clear" w:color="auto" w:fill="13676F"/>
        <w:spacing w:after="0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69"/>
          <w:szCs w:val="69"/>
          <w:lang w:eastAsia="en-AU"/>
        </w:rPr>
      </w:pPr>
      <w:r w:rsidRPr="004A4D19">
        <w:rPr>
          <w:rFonts w:ascii="Arial" w:eastAsia="Times New Roman" w:hAnsi="Arial" w:cs="Arial"/>
          <w:b/>
          <w:bCs/>
          <w:color w:val="FFFFFF"/>
          <w:kern w:val="36"/>
          <w:sz w:val="69"/>
          <w:szCs w:val="69"/>
          <w:lang w:eastAsia="en-AU"/>
        </w:rPr>
        <w:t>Rupert Bunny Foundation Visual Arts Fellowship</w:t>
      </w:r>
    </w:p>
    <w:p w14:paraId="431C36E3" w14:textId="3F9726A5" w:rsidR="004A4D19" w:rsidRPr="00C96E52" w:rsidRDefault="00C96E52" w:rsidP="004A4D19">
      <w:pPr>
        <w:shd w:val="clear" w:color="auto" w:fill="13676F"/>
        <w:spacing w:after="0" w:line="240" w:lineRule="auto"/>
        <w:rPr>
          <w:rFonts w:ascii="Arial" w:eastAsia="Times New Roman" w:hAnsi="Arial" w:cs="Arial"/>
          <w:color w:val="FFFFFF" w:themeColor="background1"/>
          <w:sz w:val="30"/>
          <w:szCs w:val="30"/>
          <w:lang w:eastAsia="en-AU"/>
        </w:rPr>
      </w:pPr>
      <w:r w:rsidRPr="00C96E52">
        <w:rPr>
          <w:rFonts w:ascii="Arial" w:eastAsia="Times New Roman" w:hAnsi="Arial" w:cs="Arial"/>
          <w:color w:val="FFFFFF" w:themeColor="background1"/>
          <w:sz w:val="30"/>
          <w:szCs w:val="30"/>
          <w:lang w:eastAsia="en-AU"/>
        </w:rPr>
        <w:t>The Rupert Bunny Foundation Visual Arts Fellowship (RBFVAF) is an acquisitive award of $30,000 presented to a recipient once every two years. Established in 2005, it aims to support contemporary visual artists with an identifiable commitment to arts excellence.</w:t>
      </w:r>
    </w:p>
    <w:p w14:paraId="01A3B9C7" w14:textId="1E685DD4" w:rsidR="004A4D19" w:rsidRPr="004A4D19" w:rsidRDefault="004A4D19" w:rsidP="004A4D19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6B13C563" w14:textId="77777777" w:rsidR="004A4D19" w:rsidRPr="004A4D19" w:rsidRDefault="004A4D19" w:rsidP="00C9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AFFF7C7" w14:textId="77777777" w:rsidR="004A4D19" w:rsidRPr="004A4D19" w:rsidRDefault="004A4D19" w:rsidP="004A4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A4D19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57D3338E" wp14:editId="44984436">
            <wp:extent cx="2374900" cy="1581036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00" cy="160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1854A" w14:textId="77777777" w:rsidR="004A4D19" w:rsidRPr="004A4D19" w:rsidRDefault="004A4D19" w:rsidP="004A4D1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4A4D19">
        <w:rPr>
          <w:rFonts w:ascii="Arial" w:eastAsia="Times New Roman" w:hAnsi="Arial" w:cs="Arial"/>
          <w:sz w:val="18"/>
          <w:szCs w:val="18"/>
          <w:lang w:eastAsia="en-AU"/>
        </w:rPr>
        <w:t>Rupert Bunny, The Forerunners (detail) c 1894. Oil on linen, 129 cm x 229 cm</w:t>
      </w:r>
    </w:p>
    <w:p w14:paraId="3054275A" w14:textId="77777777" w:rsidR="004A4D19" w:rsidRDefault="004A4D19" w:rsidP="004A4D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28F33A15" w14:textId="4D9A379C" w:rsidR="004A4D19" w:rsidRPr="004A4D19" w:rsidRDefault="004A4D19" w:rsidP="004A4D19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4A4D19">
        <w:rPr>
          <w:rFonts w:ascii="Arial" w:eastAsia="Times New Roman" w:hAnsi="Arial" w:cs="Arial"/>
          <w:lang w:eastAsia="en-AU"/>
        </w:rPr>
        <w:t xml:space="preserve">The Rupert Bunny Foundation Visual Arts Fellowship (RBFVAF) was established in 2005. The RBFVAF aims to support a contemporary visual artist with an identifiable commitment to visual arts excellence. The successful Fellow will have a desire to extend their arts practice to a new level, expand their imagination and </w:t>
      </w:r>
      <w:proofErr w:type="gramStart"/>
      <w:r w:rsidRPr="004A4D19">
        <w:rPr>
          <w:rFonts w:ascii="Arial" w:eastAsia="Times New Roman" w:hAnsi="Arial" w:cs="Arial"/>
          <w:lang w:eastAsia="en-AU"/>
        </w:rPr>
        <w:t>make a contribution</w:t>
      </w:r>
      <w:proofErr w:type="gramEnd"/>
      <w:r w:rsidRPr="004A4D19">
        <w:rPr>
          <w:rFonts w:ascii="Arial" w:eastAsia="Times New Roman" w:hAnsi="Arial" w:cs="Arial"/>
          <w:lang w:eastAsia="en-AU"/>
        </w:rPr>
        <w:t xml:space="preserve"> to the City of Port Phillip through either or all of the following:</w:t>
      </w:r>
    </w:p>
    <w:p w14:paraId="1607F513" w14:textId="77777777" w:rsidR="004A4D19" w:rsidRPr="004A4D19" w:rsidRDefault="004A4D19" w:rsidP="004A4D19">
      <w:pPr>
        <w:numPr>
          <w:ilvl w:val="0"/>
          <w:numId w:val="4"/>
        </w:numPr>
        <w:spacing w:beforeAutospacing="1" w:after="0" w:afterAutospacing="1" w:line="240" w:lineRule="auto"/>
        <w:rPr>
          <w:rFonts w:ascii="Arial" w:eastAsia="Times New Roman" w:hAnsi="Arial" w:cs="Arial"/>
          <w:lang w:eastAsia="en-AU"/>
        </w:rPr>
      </w:pPr>
      <w:r w:rsidRPr="004A4D19">
        <w:rPr>
          <w:rFonts w:ascii="Arial" w:eastAsia="Times New Roman" w:hAnsi="Arial" w:cs="Arial"/>
          <w:b/>
          <w:bCs/>
          <w:bdr w:val="none" w:sz="0" w:space="0" w:color="auto" w:frame="1"/>
          <w:lang w:eastAsia="en-AU"/>
        </w:rPr>
        <w:t>Conduct research and development </w:t>
      </w:r>
      <w:r w:rsidRPr="004A4D19">
        <w:rPr>
          <w:rFonts w:ascii="Arial" w:eastAsia="Times New Roman" w:hAnsi="Arial" w:cs="Arial"/>
          <w:lang w:eastAsia="en-AU"/>
        </w:rPr>
        <w:t xml:space="preserve">that increases or expands a professional artist's skills or thinking, particularly towards producing a major artwork or </w:t>
      </w:r>
      <w:proofErr w:type="gramStart"/>
      <w:r w:rsidRPr="004A4D19">
        <w:rPr>
          <w:rFonts w:ascii="Arial" w:eastAsia="Times New Roman" w:hAnsi="Arial" w:cs="Arial"/>
          <w:lang w:eastAsia="en-AU"/>
        </w:rPr>
        <w:t>work</w:t>
      </w:r>
      <w:proofErr w:type="gramEnd"/>
    </w:p>
    <w:p w14:paraId="4A518B48" w14:textId="77777777" w:rsidR="004A4D19" w:rsidRPr="004A4D19" w:rsidRDefault="004A4D19" w:rsidP="004A4D19">
      <w:pPr>
        <w:numPr>
          <w:ilvl w:val="0"/>
          <w:numId w:val="4"/>
        </w:numPr>
        <w:spacing w:beforeAutospacing="1" w:after="0" w:afterAutospacing="1" w:line="240" w:lineRule="auto"/>
        <w:rPr>
          <w:rFonts w:ascii="Arial" w:eastAsia="Times New Roman" w:hAnsi="Arial" w:cs="Arial"/>
          <w:lang w:eastAsia="en-AU"/>
        </w:rPr>
      </w:pPr>
      <w:r w:rsidRPr="004A4D19">
        <w:rPr>
          <w:rFonts w:ascii="Arial" w:eastAsia="Times New Roman" w:hAnsi="Arial" w:cs="Arial"/>
          <w:b/>
          <w:bCs/>
          <w:bdr w:val="none" w:sz="0" w:space="0" w:color="auto" w:frame="1"/>
          <w:lang w:eastAsia="en-AU"/>
        </w:rPr>
        <w:t>Produce an artwork or artworks </w:t>
      </w:r>
      <w:r w:rsidRPr="004A4D19">
        <w:rPr>
          <w:rFonts w:ascii="Arial" w:eastAsia="Times New Roman" w:hAnsi="Arial" w:cs="Arial"/>
          <w:lang w:eastAsia="en-AU"/>
        </w:rPr>
        <w:t>that make a significant contribution to the field of contemporary visual art and exhibit within the City of Port Phillip</w:t>
      </w:r>
    </w:p>
    <w:p w14:paraId="35591788" w14:textId="77777777" w:rsidR="004A4D19" w:rsidRPr="004A4D19" w:rsidRDefault="004A4D19" w:rsidP="004A4D19">
      <w:pPr>
        <w:numPr>
          <w:ilvl w:val="0"/>
          <w:numId w:val="4"/>
        </w:numPr>
        <w:spacing w:beforeAutospacing="1" w:after="0" w:afterAutospacing="1" w:line="240" w:lineRule="auto"/>
        <w:rPr>
          <w:rFonts w:ascii="Arial" w:eastAsia="Times New Roman" w:hAnsi="Arial" w:cs="Arial"/>
          <w:lang w:eastAsia="en-AU"/>
        </w:rPr>
      </w:pPr>
      <w:bookmarkStart w:id="0" w:name="_Hlk104306021"/>
      <w:r w:rsidRPr="004A4D19">
        <w:rPr>
          <w:rFonts w:ascii="Arial" w:eastAsia="Times New Roman" w:hAnsi="Arial" w:cs="Arial"/>
          <w:b/>
          <w:bCs/>
          <w:bdr w:val="none" w:sz="0" w:space="0" w:color="auto" w:frame="1"/>
          <w:lang w:eastAsia="en-AU"/>
        </w:rPr>
        <w:t>Travel or take up a residency</w:t>
      </w:r>
      <w:r w:rsidRPr="004A4D19">
        <w:rPr>
          <w:rFonts w:ascii="Arial" w:eastAsia="Times New Roman" w:hAnsi="Arial" w:cs="Arial"/>
          <w:lang w:eastAsia="en-AU"/>
        </w:rPr>
        <w:t xml:space="preserve"> that enables the outcomes of any of the other objectives of the </w:t>
      </w:r>
      <w:proofErr w:type="gramStart"/>
      <w:r w:rsidRPr="004A4D19">
        <w:rPr>
          <w:rFonts w:ascii="Arial" w:eastAsia="Times New Roman" w:hAnsi="Arial" w:cs="Arial"/>
          <w:lang w:eastAsia="en-AU"/>
        </w:rPr>
        <w:t>Fellowship</w:t>
      </w:r>
      <w:proofErr w:type="gramEnd"/>
    </w:p>
    <w:bookmarkEnd w:id="0"/>
    <w:p w14:paraId="35E89619" w14:textId="77777777" w:rsidR="004A4D19" w:rsidRPr="004A4D19" w:rsidRDefault="004A4D19" w:rsidP="004A4D1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n-AU"/>
        </w:rPr>
      </w:pPr>
      <w:r w:rsidRPr="004A4D19">
        <w:rPr>
          <w:rFonts w:ascii="Arial" w:eastAsia="Times New Roman" w:hAnsi="Arial" w:cs="Arial"/>
          <w:b/>
          <w:bCs/>
          <w:bdr w:val="none" w:sz="0" w:space="0" w:color="auto" w:frame="1"/>
          <w:lang w:eastAsia="en-AU"/>
        </w:rPr>
        <w:t>Donate artwork</w:t>
      </w:r>
      <w:r w:rsidRPr="004A4D19">
        <w:rPr>
          <w:rFonts w:ascii="Arial" w:eastAsia="Times New Roman" w:hAnsi="Arial" w:cs="Arial"/>
          <w:lang w:eastAsia="en-AU"/>
        </w:rPr>
        <w:t> to the Port Phillip City Collection.</w:t>
      </w:r>
    </w:p>
    <w:p w14:paraId="36D300D1" w14:textId="77777777" w:rsidR="004A4D19" w:rsidRDefault="004A4D19" w:rsidP="004A4D19">
      <w:pPr>
        <w:spacing w:beforeAutospacing="1" w:after="0" w:afterAutospacing="1" w:line="240" w:lineRule="auto"/>
        <w:rPr>
          <w:rFonts w:ascii="Arial" w:eastAsia="Times New Roman" w:hAnsi="Arial" w:cs="Arial"/>
          <w:lang w:eastAsia="en-AU"/>
        </w:rPr>
      </w:pPr>
      <w:r w:rsidRPr="004A4D19">
        <w:rPr>
          <w:rFonts w:ascii="Arial" w:eastAsia="Times New Roman" w:hAnsi="Arial" w:cs="Arial"/>
          <w:lang w:eastAsia="en-AU"/>
        </w:rPr>
        <w:t>The Rupert Bunny Foundation Visual Arts Fellowship is overseen by a </w:t>
      </w:r>
      <w:hyperlink r:id="rId6" w:history="1">
        <w:r w:rsidRPr="004A4D19">
          <w:rPr>
            <w:rFonts w:ascii="Arial" w:eastAsia="Times New Roman" w:hAnsi="Arial" w:cs="Arial"/>
            <w:color w:val="13676F"/>
            <w:u w:val="single"/>
            <w:bdr w:val="none" w:sz="0" w:space="0" w:color="auto" w:frame="1"/>
            <w:lang w:eastAsia="en-AU"/>
          </w:rPr>
          <w:t>Reference Committee</w:t>
        </w:r>
      </w:hyperlink>
      <w:r w:rsidRPr="004A4D19">
        <w:rPr>
          <w:rFonts w:ascii="Arial" w:eastAsia="Times New Roman" w:hAnsi="Arial" w:cs="Arial"/>
          <w:lang w:eastAsia="en-AU"/>
        </w:rPr>
        <w:t> who provide strategic advice, expertise and recommendations to Council on the dispersal of Rupert Bunny Funds according to the VCF-RBF Deed of Trust.</w:t>
      </w:r>
    </w:p>
    <w:p w14:paraId="4A919676" w14:textId="16711F56" w:rsidR="00C96E52" w:rsidRPr="004A4D19" w:rsidRDefault="00C96E52" w:rsidP="004A4D19">
      <w:pPr>
        <w:spacing w:beforeAutospacing="1" w:after="0" w:afterAutospacing="1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The City of Port Phillip is recognised for its rich cultural diversity and acknowledges that artists play a vital role in sustaining a creative city. The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City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believes in supporting the development of exceptional artistic thinking and talent.</w:t>
      </w:r>
    </w:p>
    <w:p w14:paraId="36448A75" w14:textId="77777777" w:rsidR="004A4D19" w:rsidRDefault="004A4D19">
      <w:pPr>
        <w:rPr>
          <w:rFonts w:ascii="Arial" w:eastAsia="Times New Roman" w:hAnsi="Arial" w:cs="Arial"/>
          <w:b/>
          <w:bCs/>
          <w:color w:val="333333"/>
          <w:sz w:val="27"/>
          <w:szCs w:val="27"/>
          <w:lang w:val="en" w:eastAsia="en-A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en" w:eastAsia="en-AU"/>
        </w:rPr>
        <w:br w:type="page"/>
      </w:r>
    </w:p>
    <w:p w14:paraId="1EEEB29B" w14:textId="204D589E" w:rsidR="004F2C67" w:rsidRPr="004513F6" w:rsidRDefault="004F2C67" w:rsidP="004513F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513F6">
        <w:rPr>
          <w:rFonts w:ascii="Arial" w:hAnsi="Arial" w:cs="Arial"/>
          <w:b/>
          <w:sz w:val="28"/>
          <w:szCs w:val="28"/>
        </w:rPr>
        <w:lastRenderedPageBreak/>
        <w:t>202</w:t>
      </w:r>
      <w:r w:rsidR="00C96E52">
        <w:rPr>
          <w:rFonts w:ascii="Arial" w:hAnsi="Arial" w:cs="Arial"/>
          <w:b/>
          <w:sz w:val="28"/>
          <w:szCs w:val="28"/>
        </w:rPr>
        <w:t>4</w:t>
      </w:r>
      <w:r w:rsidRPr="004513F6">
        <w:rPr>
          <w:rFonts w:ascii="Arial" w:hAnsi="Arial" w:cs="Arial"/>
          <w:b/>
          <w:sz w:val="28"/>
          <w:szCs w:val="28"/>
        </w:rPr>
        <w:t xml:space="preserve"> Rupert Bunny Foundation Visual Arts Fellowship: applications now open</w:t>
      </w:r>
    </w:p>
    <w:p w14:paraId="65A38D0A" w14:textId="4D792D40" w:rsidR="004F2C67" w:rsidRDefault="004F2C67" w:rsidP="004513F6">
      <w:pPr>
        <w:spacing w:after="0" w:line="240" w:lineRule="auto"/>
        <w:rPr>
          <w:rFonts w:ascii="Arial" w:hAnsi="Arial" w:cs="Arial"/>
        </w:rPr>
      </w:pPr>
      <w:r w:rsidRPr="004513F6">
        <w:rPr>
          <w:rFonts w:ascii="Arial" w:hAnsi="Arial" w:cs="Arial"/>
          <w:color w:val="000000" w:themeColor="text1"/>
        </w:rPr>
        <w:t xml:space="preserve">Rupert Bunny Foundation Visual Arts Fellowship </w:t>
      </w:r>
      <w:r w:rsidRPr="004513F6">
        <w:rPr>
          <w:rFonts w:ascii="Arial" w:hAnsi="Arial" w:cs="Arial"/>
        </w:rPr>
        <w:t>(RBFVAF)</w:t>
      </w:r>
      <w:r w:rsidRPr="004513F6">
        <w:rPr>
          <w:rFonts w:ascii="Arial" w:hAnsi="Arial" w:cs="Arial"/>
          <w:color w:val="000000" w:themeColor="text1"/>
        </w:rPr>
        <w:t xml:space="preserve">. </w:t>
      </w:r>
      <w:r w:rsidRPr="004513F6">
        <w:rPr>
          <w:rFonts w:ascii="Arial" w:hAnsi="Arial" w:cs="Arial"/>
        </w:rPr>
        <w:t xml:space="preserve">The City of Port Phillip invites applications for an acquisitive award of $30,000 in support of professional development and excellence in contemporary visual art – 1 </w:t>
      </w:r>
      <w:proofErr w:type="gramStart"/>
      <w:r w:rsidRPr="004513F6">
        <w:rPr>
          <w:rFonts w:ascii="Arial" w:hAnsi="Arial" w:cs="Arial"/>
        </w:rPr>
        <w:t>recipient</w:t>
      </w:r>
      <w:proofErr w:type="gramEnd"/>
    </w:p>
    <w:p w14:paraId="3CC9CF09" w14:textId="77777777" w:rsidR="004513F6" w:rsidRPr="004513F6" w:rsidRDefault="004513F6" w:rsidP="004513F6">
      <w:pPr>
        <w:spacing w:after="0" w:line="240" w:lineRule="auto"/>
        <w:rPr>
          <w:rFonts w:ascii="Arial" w:hAnsi="Arial" w:cs="Arial"/>
        </w:rPr>
      </w:pPr>
    </w:p>
    <w:p w14:paraId="09E7F034" w14:textId="00E9466A" w:rsidR="004513F6" w:rsidRPr="004513F6" w:rsidRDefault="004513F6" w:rsidP="004513F6">
      <w:pPr>
        <w:spacing w:after="0" w:line="240" w:lineRule="auto"/>
        <w:rPr>
          <w:rFonts w:ascii="Arial" w:hAnsi="Arial" w:cs="Arial"/>
          <w:b/>
          <w:bCs/>
        </w:rPr>
      </w:pPr>
      <w:r w:rsidRPr="004513F6">
        <w:rPr>
          <w:rFonts w:ascii="Arial" w:hAnsi="Arial" w:cs="Arial"/>
          <w:b/>
          <w:bCs/>
        </w:rPr>
        <w:t>How to apply for the 202</w:t>
      </w:r>
      <w:r w:rsidR="00C96E52">
        <w:rPr>
          <w:rFonts w:ascii="Arial" w:hAnsi="Arial" w:cs="Arial"/>
          <w:b/>
          <w:bCs/>
        </w:rPr>
        <w:t>4</w:t>
      </w:r>
      <w:r w:rsidRPr="004513F6">
        <w:rPr>
          <w:rFonts w:ascii="Arial" w:hAnsi="Arial" w:cs="Arial"/>
          <w:b/>
          <w:bCs/>
        </w:rPr>
        <w:t xml:space="preserve"> RBFVAF </w:t>
      </w:r>
    </w:p>
    <w:p w14:paraId="4A6D21C7" w14:textId="7109394B" w:rsidR="004513F6" w:rsidRPr="004513F6" w:rsidRDefault="004513F6" w:rsidP="004513F6">
      <w:pPr>
        <w:spacing w:after="0" w:line="240" w:lineRule="auto"/>
        <w:rPr>
          <w:rFonts w:ascii="Arial" w:hAnsi="Arial" w:cs="Arial"/>
          <w:b/>
          <w:bCs/>
        </w:rPr>
      </w:pPr>
      <w:r w:rsidRPr="004513F6">
        <w:rPr>
          <w:rFonts w:ascii="Arial" w:eastAsia="Times New Roman" w:hAnsi="Arial" w:cs="Arial"/>
          <w:color w:val="333333"/>
          <w:lang w:val="en" w:eastAsia="en-AU"/>
        </w:rPr>
        <w:t xml:space="preserve">The City of Port Phillip uses the </w:t>
      </w:r>
      <w:proofErr w:type="spellStart"/>
      <w:r w:rsidRPr="004513F6">
        <w:rPr>
          <w:rFonts w:ascii="Arial" w:eastAsia="Times New Roman" w:hAnsi="Arial" w:cs="Arial"/>
          <w:color w:val="333333"/>
          <w:lang w:val="en" w:eastAsia="en-AU"/>
        </w:rPr>
        <w:t>SmartyGrants</w:t>
      </w:r>
      <w:proofErr w:type="spellEnd"/>
      <w:r w:rsidRPr="004513F6">
        <w:rPr>
          <w:rFonts w:ascii="Arial" w:eastAsia="Times New Roman" w:hAnsi="Arial" w:cs="Arial"/>
          <w:color w:val="333333"/>
          <w:lang w:val="en" w:eastAsia="en-AU"/>
        </w:rPr>
        <w:t xml:space="preserve"> online grant application system. </w:t>
      </w:r>
    </w:p>
    <w:p w14:paraId="53AC5F2C" w14:textId="5E127A80" w:rsidR="004513F6" w:rsidRDefault="004513F6" w:rsidP="004513F6">
      <w:pPr>
        <w:spacing w:after="0" w:line="240" w:lineRule="auto"/>
        <w:rPr>
          <w:rFonts w:ascii="Arial" w:eastAsia="Times New Roman" w:hAnsi="Arial" w:cs="Arial"/>
          <w:color w:val="333333"/>
          <w:lang w:val="en" w:eastAsia="en-AU"/>
        </w:rPr>
      </w:pPr>
      <w:r w:rsidRPr="004513F6">
        <w:rPr>
          <w:rFonts w:ascii="Arial" w:eastAsia="Times New Roman" w:hAnsi="Arial" w:cs="Arial"/>
          <w:color w:val="333333"/>
          <w:lang w:val="en" w:eastAsia="en-AU"/>
        </w:rPr>
        <w:t xml:space="preserve">Read the </w:t>
      </w:r>
      <w:r w:rsidRPr="004513F6">
        <w:rPr>
          <w:rFonts w:ascii="Arial" w:eastAsia="Times New Roman" w:hAnsi="Arial" w:cs="Arial"/>
          <w:color w:val="0066FF"/>
          <w:lang w:val="en" w:eastAsia="en-AU"/>
        </w:rPr>
        <w:t>202</w:t>
      </w:r>
      <w:r w:rsidR="00C96E52">
        <w:rPr>
          <w:rFonts w:ascii="Arial" w:eastAsia="Times New Roman" w:hAnsi="Arial" w:cs="Arial"/>
          <w:color w:val="0066FF"/>
          <w:lang w:val="en" w:eastAsia="en-AU"/>
        </w:rPr>
        <w:t>4</w:t>
      </w:r>
      <w:r w:rsidRPr="004513F6">
        <w:rPr>
          <w:rFonts w:ascii="Arial" w:eastAsia="Times New Roman" w:hAnsi="Arial" w:cs="Arial"/>
          <w:color w:val="0066FF"/>
          <w:lang w:val="en" w:eastAsia="en-AU"/>
        </w:rPr>
        <w:t xml:space="preserve"> RBFVAF Guidelines [insert link].</w:t>
      </w:r>
      <w:r w:rsidRPr="004513F6">
        <w:rPr>
          <w:rFonts w:ascii="Arial" w:eastAsia="Times New Roman" w:hAnsi="Arial" w:cs="Arial"/>
          <w:color w:val="333333"/>
          <w:lang w:val="en" w:eastAsia="en-AU"/>
        </w:rPr>
        <w:t xml:space="preserve"> It includes information on Key Selection Criteria, eligible funding items and tips for applying. </w:t>
      </w:r>
    </w:p>
    <w:p w14:paraId="3E68838C" w14:textId="77777777" w:rsidR="004513F6" w:rsidRPr="004513F6" w:rsidRDefault="004513F6" w:rsidP="004513F6">
      <w:pPr>
        <w:spacing w:after="0" w:line="240" w:lineRule="auto"/>
        <w:rPr>
          <w:rFonts w:ascii="Arial" w:eastAsia="Times New Roman" w:hAnsi="Arial" w:cs="Arial"/>
          <w:color w:val="333333"/>
          <w:lang w:val="en" w:eastAsia="en-AU"/>
        </w:rPr>
      </w:pPr>
    </w:p>
    <w:p w14:paraId="16CC0BFB" w14:textId="40C9576A" w:rsidR="004513F6" w:rsidRPr="004513F6" w:rsidRDefault="00000000" w:rsidP="004513F6">
      <w:pPr>
        <w:spacing w:after="0" w:line="240" w:lineRule="auto"/>
        <w:rPr>
          <w:rFonts w:ascii="Arial" w:eastAsia="Times New Roman" w:hAnsi="Arial" w:cs="Arial"/>
          <w:color w:val="0782C1"/>
          <w:u w:val="single"/>
          <w:lang w:val="en" w:eastAsia="en-AU"/>
        </w:rPr>
      </w:pPr>
      <w:hyperlink r:id="rId7" w:history="1">
        <w:r w:rsidR="004513F6" w:rsidRPr="00BB22FF">
          <w:rPr>
            <w:rFonts w:ascii="Arial" w:eastAsia="Times New Roman" w:hAnsi="Arial" w:cs="Arial"/>
            <w:color w:val="0066FF"/>
            <w:u w:val="single"/>
            <w:lang w:val="en" w:eastAsia="en-AU"/>
          </w:rPr>
          <w:t>202</w:t>
        </w:r>
        <w:r w:rsidR="00C96E52">
          <w:rPr>
            <w:rFonts w:ascii="Arial" w:eastAsia="Times New Roman" w:hAnsi="Arial" w:cs="Arial"/>
            <w:color w:val="0066FF"/>
            <w:u w:val="single"/>
            <w:lang w:val="en" w:eastAsia="en-AU"/>
          </w:rPr>
          <w:t>4</w:t>
        </w:r>
        <w:r w:rsidR="004513F6" w:rsidRPr="00BB22FF">
          <w:rPr>
            <w:rFonts w:ascii="Arial" w:eastAsia="Times New Roman" w:hAnsi="Arial" w:cs="Arial"/>
            <w:color w:val="0066FF"/>
            <w:u w:val="single"/>
            <w:lang w:val="en" w:eastAsia="en-AU"/>
          </w:rPr>
          <w:t xml:space="preserve"> Rupert Bunny Foundation Visual Arts Fellowship Application Form</w:t>
        </w:r>
      </w:hyperlink>
      <w:r w:rsidR="004513F6" w:rsidRPr="00BB22FF">
        <w:rPr>
          <w:rFonts w:ascii="Arial" w:eastAsia="Times New Roman" w:hAnsi="Arial" w:cs="Arial"/>
          <w:color w:val="0066FF"/>
          <w:u w:val="single"/>
          <w:lang w:val="en" w:eastAsia="en-AU"/>
        </w:rPr>
        <w:t xml:space="preserve"> [insert correct link]</w:t>
      </w:r>
    </w:p>
    <w:p w14:paraId="5A223962" w14:textId="77777777" w:rsidR="004F2C67" w:rsidRPr="004513F6" w:rsidRDefault="004F2C67" w:rsidP="004513F6">
      <w:pPr>
        <w:spacing w:after="0" w:line="240" w:lineRule="auto"/>
        <w:rPr>
          <w:rFonts w:ascii="Arial" w:hAnsi="Arial" w:cs="Arial"/>
          <w:b/>
        </w:rPr>
      </w:pPr>
    </w:p>
    <w:p w14:paraId="18CE7550" w14:textId="37000B91" w:rsidR="00872A65" w:rsidRDefault="00872A65" w:rsidP="004513F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lang w:val="en" w:eastAsia="en-AU"/>
        </w:rPr>
      </w:pPr>
      <w:r w:rsidRPr="004513F6">
        <w:rPr>
          <w:rFonts w:ascii="Arial" w:eastAsia="Times New Roman" w:hAnsi="Arial" w:cs="Arial"/>
          <w:b/>
          <w:bCs/>
          <w:color w:val="333333"/>
          <w:lang w:val="en" w:eastAsia="en-AU"/>
        </w:rPr>
        <w:t>Key Dates</w:t>
      </w:r>
    </w:p>
    <w:p w14:paraId="17C88CC6" w14:textId="77777777" w:rsidR="00BB22FF" w:rsidRPr="004513F6" w:rsidRDefault="00BB22FF" w:rsidP="004513F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lang w:val="en" w:eastAsia="en-AU"/>
        </w:rPr>
      </w:pPr>
    </w:p>
    <w:p w14:paraId="437749BD" w14:textId="503E4F01" w:rsidR="00872A65" w:rsidRPr="004513F6" w:rsidRDefault="00872A65" w:rsidP="004513F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val="en" w:eastAsia="en-AU"/>
        </w:rPr>
      </w:pPr>
      <w:r w:rsidRPr="004513F6">
        <w:rPr>
          <w:rFonts w:ascii="Arial" w:eastAsia="Times New Roman" w:hAnsi="Arial" w:cs="Arial"/>
          <w:color w:val="333333"/>
          <w:lang w:val="en" w:eastAsia="en-AU"/>
        </w:rPr>
        <w:t xml:space="preserve">Applications open: 9 am </w:t>
      </w:r>
      <w:r w:rsidR="001A0F87">
        <w:rPr>
          <w:rFonts w:ascii="Arial" w:eastAsia="Times New Roman" w:hAnsi="Arial" w:cs="Arial"/>
          <w:color w:val="333333"/>
          <w:lang w:val="en" w:eastAsia="en-AU"/>
        </w:rPr>
        <w:t>Tuesday</w:t>
      </w:r>
      <w:r w:rsidRPr="004513F6">
        <w:rPr>
          <w:rFonts w:ascii="Arial" w:eastAsia="Times New Roman" w:hAnsi="Arial" w:cs="Arial"/>
          <w:color w:val="333333"/>
          <w:lang w:val="en" w:eastAsia="en-AU"/>
        </w:rPr>
        <w:t xml:space="preserve"> </w:t>
      </w:r>
      <w:r w:rsidR="001A0F87">
        <w:rPr>
          <w:rFonts w:ascii="Arial" w:eastAsia="Times New Roman" w:hAnsi="Arial" w:cs="Arial"/>
          <w:color w:val="333333"/>
          <w:lang w:val="en" w:eastAsia="en-AU"/>
        </w:rPr>
        <w:t>9</w:t>
      </w:r>
      <w:r w:rsidR="004A4D19" w:rsidRPr="004513F6">
        <w:rPr>
          <w:rFonts w:ascii="Arial" w:eastAsia="Times New Roman" w:hAnsi="Arial" w:cs="Arial"/>
          <w:color w:val="333333"/>
          <w:lang w:val="en" w:eastAsia="en-AU"/>
        </w:rPr>
        <w:t xml:space="preserve"> </w:t>
      </w:r>
      <w:r w:rsidR="001A0F87">
        <w:rPr>
          <w:rFonts w:ascii="Arial" w:eastAsia="Times New Roman" w:hAnsi="Arial" w:cs="Arial"/>
          <w:color w:val="333333"/>
          <w:lang w:val="en" w:eastAsia="en-AU"/>
        </w:rPr>
        <w:t>April</w:t>
      </w:r>
      <w:r w:rsidR="004A4D19" w:rsidRPr="004513F6">
        <w:rPr>
          <w:rFonts w:ascii="Arial" w:eastAsia="Times New Roman" w:hAnsi="Arial" w:cs="Arial"/>
          <w:color w:val="333333"/>
          <w:lang w:val="en" w:eastAsia="en-AU"/>
        </w:rPr>
        <w:t xml:space="preserve"> 202</w:t>
      </w:r>
      <w:r w:rsidR="001A0F87">
        <w:rPr>
          <w:rFonts w:ascii="Arial" w:eastAsia="Times New Roman" w:hAnsi="Arial" w:cs="Arial"/>
          <w:color w:val="333333"/>
          <w:lang w:val="en" w:eastAsia="en-AU"/>
        </w:rPr>
        <w:t>4</w:t>
      </w:r>
    </w:p>
    <w:p w14:paraId="5254C308" w14:textId="72332C9F" w:rsidR="00872A65" w:rsidRDefault="00872A65" w:rsidP="004513F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val="en" w:eastAsia="en-AU"/>
        </w:rPr>
      </w:pPr>
      <w:r w:rsidRPr="004513F6">
        <w:rPr>
          <w:rFonts w:ascii="Arial" w:eastAsia="Times New Roman" w:hAnsi="Arial" w:cs="Arial"/>
          <w:color w:val="333333"/>
          <w:lang w:val="en" w:eastAsia="en-AU"/>
        </w:rPr>
        <w:t xml:space="preserve">Applications close: 5 pm Monday </w:t>
      </w:r>
      <w:r w:rsidR="001A0F87">
        <w:rPr>
          <w:rFonts w:ascii="Arial" w:eastAsia="Times New Roman" w:hAnsi="Arial" w:cs="Arial"/>
          <w:color w:val="333333"/>
          <w:lang w:val="en" w:eastAsia="en-AU"/>
        </w:rPr>
        <w:t>20</w:t>
      </w:r>
      <w:r w:rsidR="004A4D19" w:rsidRPr="004513F6">
        <w:rPr>
          <w:rFonts w:ascii="Arial" w:eastAsia="Times New Roman" w:hAnsi="Arial" w:cs="Arial"/>
          <w:color w:val="333333"/>
          <w:lang w:val="en" w:eastAsia="en-AU"/>
        </w:rPr>
        <w:t xml:space="preserve"> </w:t>
      </w:r>
      <w:r w:rsidR="001A0F87">
        <w:rPr>
          <w:rFonts w:ascii="Arial" w:eastAsia="Times New Roman" w:hAnsi="Arial" w:cs="Arial"/>
          <w:color w:val="333333"/>
          <w:lang w:val="en" w:eastAsia="en-AU"/>
        </w:rPr>
        <w:t>May</w:t>
      </w:r>
      <w:r w:rsidR="004A4D19" w:rsidRPr="004513F6">
        <w:rPr>
          <w:rFonts w:ascii="Arial" w:eastAsia="Times New Roman" w:hAnsi="Arial" w:cs="Arial"/>
          <w:color w:val="333333"/>
          <w:lang w:val="en" w:eastAsia="en-AU"/>
        </w:rPr>
        <w:t xml:space="preserve"> 202</w:t>
      </w:r>
      <w:r w:rsidR="001A0F87">
        <w:rPr>
          <w:rFonts w:ascii="Arial" w:eastAsia="Times New Roman" w:hAnsi="Arial" w:cs="Arial"/>
          <w:color w:val="333333"/>
          <w:lang w:val="en" w:eastAsia="en-AU"/>
        </w:rPr>
        <w:t>4</w:t>
      </w:r>
    </w:p>
    <w:p w14:paraId="0286342E" w14:textId="77777777" w:rsidR="004513F6" w:rsidRPr="004513F6" w:rsidRDefault="004513F6" w:rsidP="00BB22FF">
      <w:pPr>
        <w:spacing w:after="0" w:line="240" w:lineRule="auto"/>
        <w:ind w:left="720"/>
        <w:rPr>
          <w:rFonts w:ascii="Arial" w:eastAsia="Times New Roman" w:hAnsi="Arial" w:cs="Arial"/>
          <w:color w:val="333333"/>
          <w:lang w:val="en" w:eastAsia="en-AU"/>
        </w:rPr>
      </w:pPr>
    </w:p>
    <w:p w14:paraId="1A9770B0" w14:textId="2DC5DC1D" w:rsidR="00872A65" w:rsidRDefault="00872A65" w:rsidP="004513F6">
      <w:pPr>
        <w:spacing w:after="0" w:line="240" w:lineRule="auto"/>
        <w:rPr>
          <w:rFonts w:ascii="Arial" w:eastAsia="Times New Roman" w:hAnsi="Arial" w:cs="Arial"/>
          <w:color w:val="333333"/>
          <w:lang w:val="en" w:eastAsia="en-AU"/>
        </w:rPr>
      </w:pPr>
      <w:r w:rsidRPr="004513F6">
        <w:rPr>
          <w:rFonts w:ascii="Arial" w:eastAsia="Times New Roman" w:hAnsi="Arial" w:cs="Arial"/>
          <w:color w:val="333333"/>
          <w:lang w:val="en" w:eastAsia="en-AU"/>
        </w:rPr>
        <w:t xml:space="preserve">To find out how to register, apply for a password and for tips on navigating the form, check the </w:t>
      </w:r>
      <w:hyperlink r:id="rId8" w:history="1">
        <w:r w:rsidRPr="00BB22FF">
          <w:rPr>
            <w:rFonts w:ascii="Arial" w:eastAsia="Times New Roman" w:hAnsi="Arial" w:cs="Arial"/>
            <w:color w:val="0066FF"/>
            <w:u w:val="single"/>
            <w:lang w:val="en" w:eastAsia="en-AU"/>
          </w:rPr>
          <w:t>Help Guide for Applicants</w:t>
        </w:r>
      </w:hyperlink>
      <w:r w:rsidR="00BB22FF" w:rsidRPr="00BB22FF">
        <w:rPr>
          <w:rFonts w:ascii="Arial" w:eastAsia="Times New Roman" w:hAnsi="Arial" w:cs="Arial"/>
          <w:color w:val="0066FF"/>
          <w:u w:val="single"/>
          <w:lang w:val="en" w:eastAsia="en-AU"/>
        </w:rPr>
        <w:t xml:space="preserve"> [insert link]</w:t>
      </w:r>
      <w:r w:rsidRPr="00BB22FF">
        <w:rPr>
          <w:rFonts w:ascii="Arial" w:eastAsia="Times New Roman" w:hAnsi="Arial" w:cs="Arial"/>
          <w:color w:val="0066FF"/>
          <w:lang w:val="en" w:eastAsia="en-AU"/>
        </w:rPr>
        <w:t xml:space="preserve">. </w:t>
      </w:r>
      <w:r w:rsidRPr="004513F6">
        <w:rPr>
          <w:rFonts w:ascii="Arial" w:eastAsia="Times New Roman" w:hAnsi="Arial" w:cs="Arial"/>
          <w:color w:val="333333"/>
          <w:lang w:val="en" w:eastAsia="en-AU"/>
        </w:rPr>
        <w:t>Please read the key instructions in the Help Guide and the application form carefully.</w:t>
      </w:r>
    </w:p>
    <w:p w14:paraId="7F1449A0" w14:textId="77777777" w:rsidR="004513F6" w:rsidRPr="004513F6" w:rsidRDefault="004513F6" w:rsidP="004513F6">
      <w:pPr>
        <w:spacing w:after="0" w:line="240" w:lineRule="auto"/>
        <w:rPr>
          <w:rFonts w:ascii="Arial" w:eastAsia="Times New Roman" w:hAnsi="Arial" w:cs="Arial"/>
          <w:color w:val="333333"/>
          <w:lang w:val="en" w:eastAsia="en-AU"/>
        </w:rPr>
      </w:pPr>
    </w:p>
    <w:p w14:paraId="0843B6CE" w14:textId="6665302D" w:rsidR="00872A65" w:rsidRDefault="00872A65" w:rsidP="004513F6">
      <w:pPr>
        <w:spacing w:after="0" w:line="240" w:lineRule="auto"/>
        <w:rPr>
          <w:rFonts w:ascii="Arial" w:eastAsia="Times New Roman" w:hAnsi="Arial" w:cs="Arial"/>
          <w:color w:val="333333"/>
          <w:lang w:val="en" w:eastAsia="en-AU"/>
        </w:rPr>
      </w:pPr>
      <w:r w:rsidRPr="004513F6">
        <w:rPr>
          <w:rFonts w:ascii="Arial" w:eastAsia="Times New Roman" w:hAnsi="Arial" w:cs="Arial"/>
          <w:color w:val="333333"/>
          <w:lang w:val="en" w:eastAsia="en-AU"/>
        </w:rPr>
        <w:t xml:space="preserve">If you have any queries about navigating the online application or do not receive a submission confirmation email or to discuss a project </w:t>
      </w:r>
      <w:proofErr w:type="gramStart"/>
      <w:r w:rsidRPr="004513F6">
        <w:rPr>
          <w:rFonts w:ascii="Arial" w:eastAsia="Times New Roman" w:hAnsi="Arial" w:cs="Arial"/>
          <w:color w:val="333333"/>
          <w:lang w:val="en" w:eastAsia="en-AU"/>
        </w:rPr>
        <w:t>idea</w:t>
      </w:r>
      <w:proofErr w:type="gramEnd"/>
      <w:r w:rsidRPr="004513F6">
        <w:rPr>
          <w:rFonts w:ascii="Arial" w:eastAsia="Times New Roman" w:hAnsi="Arial" w:cs="Arial"/>
          <w:color w:val="333333"/>
          <w:lang w:val="en" w:eastAsia="en-AU"/>
        </w:rPr>
        <w:t xml:space="preserve"> please call </w:t>
      </w:r>
      <w:r w:rsidR="00FE7D6C">
        <w:rPr>
          <w:rFonts w:ascii="Arial" w:eastAsia="Times New Roman" w:hAnsi="Arial" w:cs="Arial"/>
          <w:color w:val="333333"/>
          <w:lang w:val="en" w:eastAsia="en-AU"/>
        </w:rPr>
        <w:t xml:space="preserve">03 </w:t>
      </w:r>
      <w:r w:rsidR="006B30A9">
        <w:rPr>
          <w:rFonts w:ascii="Arial" w:eastAsia="Times New Roman" w:hAnsi="Arial" w:cs="Arial"/>
          <w:color w:val="333333"/>
          <w:lang w:val="en" w:eastAsia="en-AU"/>
        </w:rPr>
        <w:t>8563 7862</w:t>
      </w:r>
      <w:r w:rsidR="00FE7D6C">
        <w:rPr>
          <w:rFonts w:ascii="Arial" w:eastAsia="Times New Roman" w:hAnsi="Arial" w:cs="Arial"/>
          <w:color w:val="333333"/>
          <w:lang w:val="en" w:eastAsia="en-AU"/>
        </w:rPr>
        <w:t xml:space="preserve"> </w:t>
      </w:r>
      <w:r w:rsidRPr="004513F6">
        <w:rPr>
          <w:rFonts w:ascii="Arial" w:eastAsia="Times New Roman" w:hAnsi="Arial" w:cs="Arial"/>
          <w:color w:val="333333"/>
          <w:lang w:val="en" w:eastAsia="en-AU"/>
        </w:rPr>
        <w:t xml:space="preserve">or email </w:t>
      </w:r>
      <w:hyperlink r:id="rId9" w:history="1">
        <w:r w:rsidRPr="00BB22FF">
          <w:rPr>
            <w:rFonts w:ascii="Arial" w:eastAsia="Times New Roman" w:hAnsi="Arial" w:cs="Arial"/>
            <w:color w:val="0066FF"/>
            <w:u w:val="single"/>
            <w:lang w:val="en" w:eastAsia="en-AU"/>
          </w:rPr>
          <w:t>rbf@portphillip.vic.gov.au</w:t>
        </w:r>
      </w:hyperlink>
      <w:r w:rsidR="00BB22FF" w:rsidRPr="00BB22FF">
        <w:rPr>
          <w:rFonts w:ascii="Arial" w:eastAsia="Times New Roman" w:hAnsi="Arial" w:cs="Arial"/>
          <w:color w:val="0066FF"/>
          <w:lang w:val="en" w:eastAsia="en-AU"/>
        </w:rPr>
        <w:t xml:space="preserve"> [insert link]</w:t>
      </w:r>
    </w:p>
    <w:p w14:paraId="37B2C6CE" w14:textId="77777777" w:rsidR="00BB22FF" w:rsidRPr="00BB22FF" w:rsidRDefault="00BB22FF" w:rsidP="00BB22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AU"/>
        </w:rPr>
      </w:pPr>
      <w:r w:rsidRPr="00BB22FF">
        <w:rPr>
          <w:rFonts w:ascii="Arial" w:eastAsia="Times New Roman" w:hAnsi="Arial" w:cs="Arial"/>
          <w:b/>
          <w:bCs/>
          <w:lang w:eastAsia="en-AU"/>
        </w:rPr>
        <w:t>Engaging with an Auspice organisation</w:t>
      </w:r>
    </w:p>
    <w:p w14:paraId="60819404" w14:textId="7F11EDDB" w:rsidR="00BB22FF" w:rsidRPr="00BB22FF" w:rsidRDefault="00BB22FF" w:rsidP="00BB22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BB22FF">
        <w:rPr>
          <w:rFonts w:ascii="Arial" w:eastAsia="Times New Roman" w:hAnsi="Arial" w:cs="Arial"/>
          <w:color w:val="000000"/>
          <w:lang w:eastAsia="en-AU"/>
        </w:rPr>
        <w:t>The City of Port Phillip will require successful applicants who are individual artists to engage an auspice organisation to assist to manage the grant.</w:t>
      </w:r>
    </w:p>
    <w:p w14:paraId="66184CB8" w14:textId="2789EADB" w:rsidR="00BB22FF" w:rsidRPr="00BB22FF" w:rsidRDefault="00BB22FF" w:rsidP="00BB22FF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BB22FF">
        <w:rPr>
          <w:rFonts w:ascii="Arial" w:eastAsia="Times New Roman" w:hAnsi="Arial" w:cs="Arial"/>
          <w:color w:val="000000"/>
          <w:lang w:eastAsia="en-AU"/>
        </w:rPr>
        <w:t>Find out more on </w:t>
      </w:r>
      <w:hyperlink r:id="rId10" w:history="1">
        <w:r w:rsidRPr="00BB22FF">
          <w:rPr>
            <w:rFonts w:ascii="Arial" w:eastAsia="Times New Roman" w:hAnsi="Arial" w:cs="Arial"/>
            <w:color w:val="0066FF"/>
            <w:u w:val="single"/>
            <w:bdr w:val="none" w:sz="0" w:space="0" w:color="auto" w:frame="1"/>
            <w:lang w:eastAsia="en-AU"/>
          </w:rPr>
          <w:t>how to work with an auspice organisation (DOCX 42KB)</w:t>
        </w:r>
      </w:hyperlink>
      <w:r>
        <w:rPr>
          <w:rFonts w:ascii="Arial" w:eastAsia="Times New Roman" w:hAnsi="Arial" w:cs="Arial"/>
          <w:color w:val="0066FF"/>
          <w:lang w:eastAsia="en-AU"/>
        </w:rPr>
        <w:t xml:space="preserve"> [insert link]</w:t>
      </w:r>
    </w:p>
    <w:p w14:paraId="4D4424EE" w14:textId="77777777" w:rsidR="00BB22FF" w:rsidRPr="00BB22FF" w:rsidRDefault="00BB22FF" w:rsidP="00BB22FF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BB22FF">
        <w:rPr>
          <w:rFonts w:ascii="Arial" w:eastAsia="Times New Roman" w:hAnsi="Arial" w:cs="Arial"/>
          <w:color w:val="000000"/>
          <w:lang w:eastAsia="en-AU"/>
        </w:rPr>
        <w:t>Applicants are required to submit a letter of confirmation from their auspice organisation with their application as support material. Applicants should contact an auspice organisation a </w:t>
      </w:r>
      <w:r w:rsidRPr="00BB22F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AU"/>
        </w:rPr>
        <w:t>minimum of 10 working days</w:t>
      </w:r>
      <w:r w:rsidRPr="00BB22FF">
        <w:rPr>
          <w:rFonts w:ascii="Arial" w:eastAsia="Times New Roman" w:hAnsi="Arial" w:cs="Arial"/>
          <w:color w:val="000000"/>
          <w:lang w:eastAsia="en-AU"/>
        </w:rPr>
        <w:t> before the application due date with a brief project description and draft budget if possible.</w:t>
      </w:r>
    </w:p>
    <w:p w14:paraId="4A49A27D" w14:textId="13ED49F6" w:rsidR="00BB22FF" w:rsidRPr="00BB22FF" w:rsidRDefault="00BB22FF" w:rsidP="00BB22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BB22FF">
        <w:rPr>
          <w:rFonts w:ascii="Arial" w:eastAsia="Times New Roman" w:hAnsi="Arial" w:cs="Arial"/>
          <w:color w:val="000000"/>
          <w:lang w:eastAsia="en-AU"/>
        </w:rPr>
        <w:t xml:space="preserve">For </w:t>
      </w:r>
      <w:r w:rsidR="00EF4FC3">
        <w:rPr>
          <w:rFonts w:ascii="Arial" w:eastAsia="Times New Roman" w:hAnsi="Arial" w:cs="Arial"/>
          <w:color w:val="000000"/>
          <w:lang w:eastAsia="en-AU"/>
        </w:rPr>
        <w:t>the City of Port Phillip creative</w:t>
      </w:r>
      <w:r w:rsidRPr="00BB22FF">
        <w:rPr>
          <w:rFonts w:ascii="Arial" w:eastAsia="Times New Roman" w:hAnsi="Arial" w:cs="Arial"/>
          <w:color w:val="000000"/>
          <w:lang w:eastAsia="en-AU"/>
        </w:rPr>
        <w:t xml:space="preserve"> grants program</w:t>
      </w:r>
      <w:r w:rsidR="00EF4FC3">
        <w:rPr>
          <w:rFonts w:ascii="Arial" w:eastAsia="Times New Roman" w:hAnsi="Arial" w:cs="Arial"/>
          <w:color w:val="000000"/>
          <w:lang w:eastAsia="en-AU"/>
        </w:rPr>
        <w:t>s</w:t>
      </w:r>
      <w:r w:rsidRPr="00BB22FF">
        <w:rPr>
          <w:rFonts w:ascii="Arial" w:eastAsia="Times New Roman" w:hAnsi="Arial" w:cs="Arial"/>
          <w:color w:val="000000"/>
          <w:lang w:eastAsia="en-AU"/>
        </w:rPr>
        <w:t>, the key auspice organisations supporting artists are:</w:t>
      </w:r>
    </w:p>
    <w:p w14:paraId="05EB820F" w14:textId="77777777" w:rsidR="00BB22FF" w:rsidRPr="00BB22FF" w:rsidRDefault="00000000" w:rsidP="00BB22FF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hyperlink r:id="rId11" w:history="1">
        <w:r w:rsidR="00BB22FF" w:rsidRPr="00BB22FF">
          <w:rPr>
            <w:rFonts w:ascii="Arial" w:eastAsia="Times New Roman" w:hAnsi="Arial" w:cs="Arial"/>
            <w:color w:val="13676F"/>
            <w:u w:val="single"/>
            <w:bdr w:val="none" w:sz="0" w:space="0" w:color="auto" w:frame="1"/>
            <w:lang w:eastAsia="en-AU"/>
          </w:rPr>
          <w:t>Auspicious Arts Projects</w:t>
        </w:r>
      </w:hyperlink>
    </w:p>
    <w:p w14:paraId="36E93B76" w14:textId="60114480" w:rsidR="00BB22FF" w:rsidRPr="00BB22FF" w:rsidRDefault="00000000" w:rsidP="00BB22FF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hyperlink r:id="rId12" w:history="1">
        <w:r w:rsidR="00BB22FF" w:rsidRPr="00BB22FF">
          <w:rPr>
            <w:rFonts w:ascii="Arial" w:eastAsia="Times New Roman" w:hAnsi="Arial" w:cs="Arial"/>
            <w:color w:val="13676F"/>
            <w:u w:val="single"/>
            <w:bdr w:val="none" w:sz="0" w:space="0" w:color="auto" w:frame="1"/>
            <w:lang w:eastAsia="en-AU"/>
          </w:rPr>
          <w:t>Arts Access Victoria</w:t>
        </w:r>
      </w:hyperlink>
      <w:r w:rsidR="00BB22FF" w:rsidRPr="00BB22FF">
        <w:rPr>
          <w:rFonts w:ascii="Arial" w:eastAsia="Times New Roman" w:hAnsi="Arial" w:cs="Arial"/>
          <w:color w:val="000000"/>
          <w:lang w:eastAsia="en-AU"/>
        </w:rPr>
        <w:t> for artists</w:t>
      </w:r>
      <w:r w:rsidR="00EF4FC3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6B30A9">
        <w:rPr>
          <w:rFonts w:ascii="Arial" w:eastAsia="Times New Roman" w:hAnsi="Arial" w:cs="Arial"/>
          <w:color w:val="000000"/>
          <w:lang w:eastAsia="en-AU"/>
        </w:rPr>
        <w:t>with access and</w:t>
      </w:r>
      <w:r w:rsidR="00EF4FC3">
        <w:rPr>
          <w:rFonts w:ascii="Arial" w:eastAsia="Times New Roman" w:hAnsi="Arial" w:cs="Arial"/>
          <w:color w:val="000000"/>
          <w:lang w:eastAsia="en-AU"/>
        </w:rPr>
        <w:t xml:space="preserve"> disability</w:t>
      </w:r>
      <w:r w:rsidR="006B30A9">
        <w:rPr>
          <w:rFonts w:ascii="Arial" w:eastAsia="Times New Roman" w:hAnsi="Arial" w:cs="Arial"/>
          <w:color w:val="000000"/>
          <w:lang w:eastAsia="en-AU"/>
        </w:rPr>
        <w:t xml:space="preserve"> needs.</w:t>
      </w:r>
    </w:p>
    <w:p w14:paraId="2C9AF8AF" w14:textId="77777777" w:rsidR="00BB22FF" w:rsidRPr="00BB22FF" w:rsidRDefault="00000000" w:rsidP="00BB22F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hyperlink r:id="rId13" w:history="1">
        <w:r w:rsidR="00BB22FF" w:rsidRPr="00BB22FF">
          <w:rPr>
            <w:rFonts w:ascii="Arial" w:eastAsia="Times New Roman" w:hAnsi="Arial" w:cs="Arial"/>
            <w:color w:val="13676F"/>
            <w:u w:val="single"/>
            <w:bdr w:val="none" w:sz="0" w:space="0" w:color="auto" w:frame="1"/>
            <w:lang w:eastAsia="en-AU"/>
          </w:rPr>
          <w:t>Multicultural Arts Victoria</w:t>
        </w:r>
      </w:hyperlink>
      <w:r w:rsidR="00BB22FF" w:rsidRPr="00BB22FF">
        <w:rPr>
          <w:rFonts w:ascii="Arial" w:eastAsia="Times New Roman" w:hAnsi="Arial" w:cs="Arial"/>
          <w:color w:val="000000"/>
          <w:lang w:eastAsia="en-AU"/>
        </w:rPr>
        <w:t> for multicultural projects or artists from culturally diverse backgrounds</w:t>
      </w:r>
    </w:p>
    <w:p w14:paraId="50430ABE" w14:textId="77777777" w:rsidR="00BB22FF" w:rsidRPr="00BB22FF" w:rsidRDefault="00BB22FF" w:rsidP="00BB22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BB22FF">
        <w:rPr>
          <w:rFonts w:ascii="Arial" w:eastAsia="Times New Roman" w:hAnsi="Arial" w:cs="Arial"/>
          <w:color w:val="000000"/>
          <w:lang w:eastAsia="en-AU"/>
        </w:rPr>
        <w:t>An auspice organisation may charge a small administration fee. Applicants should include in their budgets an auspice administration fee which may range between 5 per cent and 20 per cent of the grant total depending on the organisation and level of assistance.</w:t>
      </w:r>
    </w:p>
    <w:p w14:paraId="29A22BDB" w14:textId="77777777" w:rsidR="004513F6" w:rsidRPr="00BB22FF" w:rsidRDefault="004513F6" w:rsidP="004513F6">
      <w:pPr>
        <w:spacing w:after="0" w:line="240" w:lineRule="auto"/>
        <w:rPr>
          <w:rFonts w:ascii="Arial" w:eastAsia="Times New Roman" w:hAnsi="Arial" w:cs="Arial"/>
          <w:color w:val="333333"/>
          <w:lang w:val="en" w:eastAsia="en-AU"/>
        </w:rPr>
      </w:pPr>
    </w:p>
    <w:p w14:paraId="28C8C2D2" w14:textId="11804752" w:rsidR="00872A65" w:rsidRPr="00BB22FF" w:rsidRDefault="00872A65" w:rsidP="004513F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lang w:val="en" w:eastAsia="en-AU"/>
        </w:rPr>
      </w:pPr>
      <w:r w:rsidRPr="00BB22FF">
        <w:rPr>
          <w:rFonts w:ascii="Arial" w:eastAsia="Times New Roman" w:hAnsi="Arial" w:cs="Arial"/>
          <w:b/>
          <w:bCs/>
          <w:color w:val="333333"/>
          <w:lang w:val="en" w:eastAsia="en-AU"/>
        </w:rPr>
        <w:t>Application Supplementary Material</w:t>
      </w:r>
    </w:p>
    <w:p w14:paraId="38E6BECB" w14:textId="1ED55C6C" w:rsidR="00872A65" w:rsidRPr="00BB22FF" w:rsidRDefault="00872A65" w:rsidP="004513F6">
      <w:pPr>
        <w:spacing w:after="0" w:line="240" w:lineRule="auto"/>
        <w:rPr>
          <w:rFonts w:ascii="Arial" w:eastAsia="Times New Roman" w:hAnsi="Arial" w:cs="Arial"/>
          <w:color w:val="333333"/>
          <w:lang w:val="en" w:eastAsia="en-AU"/>
        </w:rPr>
      </w:pPr>
      <w:r w:rsidRPr="00BB22FF">
        <w:rPr>
          <w:rFonts w:ascii="Arial" w:eastAsia="Times New Roman" w:hAnsi="Arial" w:cs="Arial"/>
          <w:color w:val="333333"/>
          <w:lang w:val="en" w:eastAsia="en-AU"/>
        </w:rPr>
        <w:lastRenderedPageBreak/>
        <w:t xml:space="preserve">Please read the instructions about application supplementary material in the Guidelines and Application Form carefully. </w:t>
      </w:r>
    </w:p>
    <w:p w14:paraId="073236AF" w14:textId="77777777" w:rsidR="00BA2A6F" w:rsidRPr="00BB22FF" w:rsidRDefault="00BA2A6F" w:rsidP="004513F6">
      <w:pPr>
        <w:spacing w:after="0" w:line="240" w:lineRule="auto"/>
        <w:rPr>
          <w:rFonts w:ascii="Arial" w:hAnsi="Arial" w:cs="Arial"/>
        </w:rPr>
      </w:pPr>
    </w:p>
    <w:sectPr w:rsidR="00BA2A6F" w:rsidRPr="00BB2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BC9"/>
    <w:multiLevelType w:val="multilevel"/>
    <w:tmpl w:val="40C0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16F20"/>
    <w:multiLevelType w:val="hybridMultilevel"/>
    <w:tmpl w:val="A948D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F0CBA"/>
    <w:multiLevelType w:val="multilevel"/>
    <w:tmpl w:val="00FE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37B16"/>
    <w:multiLevelType w:val="multilevel"/>
    <w:tmpl w:val="B63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B06AE"/>
    <w:multiLevelType w:val="multilevel"/>
    <w:tmpl w:val="CC80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9175F"/>
    <w:multiLevelType w:val="multilevel"/>
    <w:tmpl w:val="93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6185D"/>
    <w:multiLevelType w:val="hybridMultilevel"/>
    <w:tmpl w:val="D9EA8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8504">
    <w:abstractNumId w:val="3"/>
  </w:num>
  <w:num w:numId="2" w16cid:durableId="75903656">
    <w:abstractNumId w:val="0"/>
  </w:num>
  <w:num w:numId="3" w16cid:durableId="587544004">
    <w:abstractNumId w:val="4"/>
  </w:num>
  <w:num w:numId="4" w16cid:durableId="535969034">
    <w:abstractNumId w:val="5"/>
  </w:num>
  <w:num w:numId="5" w16cid:durableId="1751195559">
    <w:abstractNumId w:val="1"/>
  </w:num>
  <w:num w:numId="6" w16cid:durableId="2102598703">
    <w:abstractNumId w:val="6"/>
  </w:num>
  <w:num w:numId="7" w16cid:durableId="66220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65"/>
    <w:rsid w:val="001271C0"/>
    <w:rsid w:val="001A0F87"/>
    <w:rsid w:val="004513F6"/>
    <w:rsid w:val="004A4D19"/>
    <w:rsid w:val="004F2C67"/>
    <w:rsid w:val="006B30A9"/>
    <w:rsid w:val="007A76EA"/>
    <w:rsid w:val="00872A65"/>
    <w:rsid w:val="009257B4"/>
    <w:rsid w:val="00B933EC"/>
    <w:rsid w:val="00BA2A6F"/>
    <w:rsid w:val="00BB22FF"/>
    <w:rsid w:val="00C96E52"/>
    <w:rsid w:val="00DD398E"/>
    <w:rsid w:val="00EE574C"/>
    <w:rsid w:val="00EE5880"/>
    <w:rsid w:val="00EF4FC3"/>
    <w:rsid w:val="00F63136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3C27"/>
  <w15:chartTrackingRefBased/>
  <w15:docId w15:val="{8069411E-1539-46CE-BB0A-1F8188A8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6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96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/cms/ioLoadImage.asp?FolderGuid=765A45ABF3B1424CBC056EFF821FAF76/Help_Guide_for_Applicants_.pdf" TargetMode="External"/><Relationship Id="rId13" Type="http://schemas.openxmlformats.org/officeDocument/2006/relationships/hyperlink" Target="https://www.mav.org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phillip.smartygrants.com.au/RBFVisualArtsFellowship2017" TargetMode="External"/><Relationship Id="rId12" Type="http://schemas.openxmlformats.org/officeDocument/2006/relationships/hyperlink" Target="https://www.artsaccess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phillip.vic.gov.au/about-the-council/governance-performance-and-advocacy/special-and-advisory-committees" TargetMode="External"/><Relationship Id="rId11" Type="http://schemas.openxmlformats.org/officeDocument/2006/relationships/hyperlink" Target="https://www.auspicious.com.a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portphillip.vic.gov.au/media/sdrfnm4y/amended_how-to-work-with-an-auspice_july-202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bf@portphillip.vic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Scott</dc:creator>
  <cp:keywords/>
  <dc:description/>
  <cp:lastModifiedBy>Anne Scambary</cp:lastModifiedBy>
  <cp:revision>2</cp:revision>
  <dcterms:created xsi:type="dcterms:W3CDTF">2024-04-08T04:41:00Z</dcterms:created>
  <dcterms:modified xsi:type="dcterms:W3CDTF">2024-04-08T04:41:00Z</dcterms:modified>
</cp:coreProperties>
</file>