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71EA4" w14:textId="77777777" w:rsidR="00AA3233" w:rsidRDefault="00AA3233" w:rsidP="00D97EA2">
      <w:pPr>
        <w:pStyle w:val="Heading2"/>
        <w:spacing w:before="0"/>
        <w:rPr>
          <w:rFonts w:ascii="Gill Sans MT" w:hAnsi="Gill Sans MT"/>
        </w:rPr>
      </w:pPr>
    </w:p>
    <w:tbl>
      <w:tblPr>
        <w:tblStyle w:val="TableGrid"/>
        <w:tblW w:w="9180" w:type="dxa"/>
        <w:tblLook w:val="01E0" w:firstRow="1" w:lastRow="1" w:firstColumn="1" w:lastColumn="1" w:noHBand="0" w:noVBand="0"/>
      </w:tblPr>
      <w:tblGrid>
        <w:gridCol w:w="4968"/>
        <w:gridCol w:w="1758"/>
        <w:gridCol w:w="2454"/>
      </w:tblGrid>
      <w:tr w:rsidR="00F24A0C" w14:paraId="6CFFB8D1" w14:textId="77777777" w:rsidTr="00AA7796">
        <w:tc>
          <w:tcPr>
            <w:tcW w:w="4968" w:type="dxa"/>
            <w:vMerge w:val="restart"/>
            <w:vAlign w:val="center"/>
          </w:tcPr>
          <w:p w14:paraId="340F6C98" w14:textId="54218618" w:rsidR="00F24A0C" w:rsidRPr="00F24A0C" w:rsidRDefault="00374010" w:rsidP="001A7432">
            <w:pPr>
              <w:rPr>
                <w:rFonts w:ascii="Arial" w:hAnsi="Arial" w:cs="Arial"/>
                <w:b/>
                <w:sz w:val="32"/>
                <w:szCs w:val="32"/>
              </w:rPr>
            </w:pPr>
            <w:r w:rsidRPr="00374010">
              <w:rPr>
                <w:rFonts w:ascii="Gill Sans MT" w:hAnsi="Gill Sans MT"/>
                <w:b/>
                <w:sz w:val="32"/>
                <w:szCs w:val="32"/>
                <w:lang w:eastAsia="en-US"/>
              </w:rPr>
              <w:t xml:space="preserve">Older Persons </w:t>
            </w:r>
            <w:r w:rsidR="00461851">
              <w:rPr>
                <w:rFonts w:ascii="Gill Sans MT" w:hAnsi="Gill Sans MT"/>
                <w:b/>
                <w:sz w:val="32"/>
                <w:szCs w:val="32"/>
                <w:lang w:eastAsia="en-US"/>
              </w:rPr>
              <w:t>Advisory</w:t>
            </w:r>
            <w:r w:rsidR="00C46D03">
              <w:rPr>
                <w:rFonts w:ascii="Gill Sans MT" w:hAnsi="Gill Sans MT"/>
                <w:b/>
                <w:sz w:val="32"/>
                <w:szCs w:val="32"/>
                <w:lang w:eastAsia="en-US"/>
              </w:rPr>
              <w:t xml:space="preserve"> </w:t>
            </w:r>
            <w:r w:rsidRPr="00374010">
              <w:rPr>
                <w:rFonts w:ascii="Gill Sans MT" w:hAnsi="Gill Sans MT"/>
                <w:b/>
                <w:sz w:val="32"/>
                <w:szCs w:val="32"/>
                <w:lang w:eastAsia="en-US"/>
              </w:rPr>
              <w:t>Committee</w:t>
            </w:r>
          </w:p>
        </w:tc>
        <w:tc>
          <w:tcPr>
            <w:tcW w:w="1758" w:type="dxa"/>
            <w:vAlign w:val="center"/>
          </w:tcPr>
          <w:p w14:paraId="4EC5D617" w14:textId="77777777" w:rsidR="00F24A0C" w:rsidRPr="00D97EA2" w:rsidRDefault="00F24A0C" w:rsidP="00374010">
            <w:pPr>
              <w:rPr>
                <w:rFonts w:ascii="Gill Sans MT" w:hAnsi="Gill Sans MT"/>
                <w:sz w:val="22"/>
                <w:szCs w:val="24"/>
                <w:lang w:eastAsia="en-US"/>
              </w:rPr>
            </w:pPr>
            <w:r w:rsidRPr="00D97EA2">
              <w:rPr>
                <w:rFonts w:ascii="Gill Sans MT" w:hAnsi="Gill Sans MT"/>
                <w:szCs w:val="24"/>
              </w:rPr>
              <w:t>TRIM folder:</w:t>
            </w:r>
          </w:p>
        </w:tc>
        <w:tc>
          <w:tcPr>
            <w:tcW w:w="2454" w:type="dxa"/>
            <w:vAlign w:val="center"/>
          </w:tcPr>
          <w:p w14:paraId="16B30627" w14:textId="77777777" w:rsidR="00F24A0C" w:rsidRPr="00ED34A6" w:rsidRDefault="00374010" w:rsidP="00374010">
            <w:pPr>
              <w:rPr>
                <w:rFonts w:ascii="Gill Sans MT" w:hAnsi="Gill Sans MT" w:cs="Arial"/>
                <w:iCs/>
                <w:sz w:val="22"/>
                <w:szCs w:val="22"/>
              </w:rPr>
            </w:pPr>
            <w:r w:rsidRPr="00ED34A6">
              <w:rPr>
                <w:rFonts w:ascii="Gill Sans MT" w:hAnsi="Gill Sans MT"/>
                <w:iCs/>
              </w:rPr>
              <w:t>02/06/28</w:t>
            </w:r>
          </w:p>
        </w:tc>
      </w:tr>
      <w:tr w:rsidR="00F24A0C" w14:paraId="25496A3D" w14:textId="77777777" w:rsidTr="00AA7796">
        <w:tc>
          <w:tcPr>
            <w:tcW w:w="4968" w:type="dxa"/>
            <w:vMerge/>
            <w:vAlign w:val="center"/>
          </w:tcPr>
          <w:p w14:paraId="2962220A" w14:textId="77777777" w:rsidR="00F24A0C" w:rsidRDefault="00F24A0C" w:rsidP="00374010">
            <w:pPr>
              <w:rPr>
                <w:rFonts w:ascii="Arial" w:hAnsi="Arial" w:cs="Arial"/>
                <w:sz w:val="22"/>
                <w:szCs w:val="22"/>
              </w:rPr>
            </w:pPr>
          </w:p>
        </w:tc>
        <w:tc>
          <w:tcPr>
            <w:tcW w:w="1758" w:type="dxa"/>
            <w:vAlign w:val="center"/>
          </w:tcPr>
          <w:p w14:paraId="34C093B4" w14:textId="77777777" w:rsidR="00F24A0C" w:rsidRPr="00D97EA2" w:rsidRDefault="00F24A0C" w:rsidP="00374010">
            <w:pPr>
              <w:rPr>
                <w:rFonts w:ascii="Gill Sans MT" w:hAnsi="Gill Sans MT"/>
                <w:sz w:val="22"/>
                <w:szCs w:val="24"/>
                <w:lang w:eastAsia="en-US"/>
              </w:rPr>
            </w:pPr>
            <w:r w:rsidRPr="00D97EA2">
              <w:rPr>
                <w:rFonts w:ascii="Gill Sans MT" w:hAnsi="Gill Sans MT"/>
                <w:szCs w:val="24"/>
              </w:rPr>
              <w:t>Approval date:</w:t>
            </w:r>
          </w:p>
        </w:tc>
        <w:tc>
          <w:tcPr>
            <w:tcW w:w="2454" w:type="dxa"/>
            <w:vAlign w:val="center"/>
          </w:tcPr>
          <w:p w14:paraId="5AEF3176" w14:textId="3D2D683C" w:rsidR="00F24A0C" w:rsidRPr="00ED34A6" w:rsidRDefault="0051272E" w:rsidP="00374010">
            <w:pPr>
              <w:rPr>
                <w:rFonts w:ascii="Gill Sans MT" w:hAnsi="Gill Sans MT" w:cs="Arial"/>
                <w:iCs/>
                <w:sz w:val="22"/>
                <w:szCs w:val="22"/>
              </w:rPr>
            </w:pPr>
            <w:r w:rsidRPr="00ED34A6">
              <w:rPr>
                <w:rFonts w:ascii="Gill Sans MT" w:hAnsi="Gill Sans MT"/>
                <w:iCs/>
              </w:rPr>
              <w:t>June 2021</w:t>
            </w:r>
          </w:p>
        </w:tc>
      </w:tr>
      <w:tr w:rsidR="00F24A0C" w14:paraId="33F59D93" w14:textId="77777777" w:rsidTr="00AA7796">
        <w:tc>
          <w:tcPr>
            <w:tcW w:w="4968" w:type="dxa"/>
            <w:vMerge/>
            <w:vAlign w:val="center"/>
          </w:tcPr>
          <w:p w14:paraId="0C7D6EFE" w14:textId="77777777" w:rsidR="00F24A0C" w:rsidRDefault="00F24A0C" w:rsidP="00374010">
            <w:pPr>
              <w:rPr>
                <w:rFonts w:ascii="Arial" w:hAnsi="Arial" w:cs="Arial"/>
                <w:sz w:val="22"/>
                <w:szCs w:val="22"/>
              </w:rPr>
            </w:pPr>
          </w:p>
        </w:tc>
        <w:tc>
          <w:tcPr>
            <w:tcW w:w="1758" w:type="dxa"/>
            <w:vAlign w:val="center"/>
          </w:tcPr>
          <w:p w14:paraId="4317CF07" w14:textId="77777777" w:rsidR="00F24A0C" w:rsidRPr="00D97EA2" w:rsidRDefault="00F24A0C" w:rsidP="00374010">
            <w:pPr>
              <w:rPr>
                <w:rFonts w:ascii="Gill Sans MT" w:hAnsi="Gill Sans MT"/>
                <w:sz w:val="22"/>
                <w:szCs w:val="24"/>
                <w:lang w:eastAsia="en-US"/>
              </w:rPr>
            </w:pPr>
            <w:r w:rsidRPr="00D97EA2">
              <w:rPr>
                <w:rFonts w:ascii="Gill Sans MT" w:hAnsi="Gill Sans MT"/>
                <w:szCs w:val="24"/>
              </w:rPr>
              <w:t>Approved by:</w:t>
            </w:r>
          </w:p>
        </w:tc>
        <w:tc>
          <w:tcPr>
            <w:tcW w:w="2454" w:type="dxa"/>
            <w:vAlign w:val="center"/>
          </w:tcPr>
          <w:p w14:paraId="036E27B3" w14:textId="1204A436" w:rsidR="00F24A0C" w:rsidRPr="00ED34A6" w:rsidRDefault="00754329" w:rsidP="00374010">
            <w:pPr>
              <w:rPr>
                <w:rFonts w:ascii="Gill Sans MT" w:hAnsi="Gill Sans MT" w:cs="Arial"/>
                <w:iCs/>
                <w:sz w:val="22"/>
                <w:szCs w:val="22"/>
              </w:rPr>
            </w:pPr>
            <w:r w:rsidRPr="00ED34A6">
              <w:rPr>
                <w:rFonts w:ascii="Gill Sans MT" w:hAnsi="Gill Sans MT"/>
                <w:iCs/>
              </w:rPr>
              <w:t xml:space="preserve">Port Phillip Council </w:t>
            </w:r>
            <w:r w:rsidR="0051272E" w:rsidRPr="00ED34A6">
              <w:rPr>
                <w:rFonts w:ascii="Gill Sans MT" w:hAnsi="Gill Sans MT"/>
                <w:iCs/>
              </w:rPr>
              <w:t>June 2021</w:t>
            </w:r>
          </w:p>
        </w:tc>
      </w:tr>
      <w:tr w:rsidR="00F24A0C" w14:paraId="0BD837BC" w14:textId="77777777" w:rsidTr="00AA7796">
        <w:tc>
          <w:tcPr>
            <w:tcW w:w="4968" w:type="dxa"/>
            <w:vMerge/>
            <w:tcBorders>
              <w:bottom w:val="single" w:sz="4" w:space="0" w:color="auto"/>
            </w:tcBorders>
            <w:vAlign w:val="center"/>
          </w:tcPr>
          <w:p w14:paraId="70AAD5EF" w14:textId="77777777" w:rsidR="00F24A0C" w:rsidRDefault="00F24A0C" w:rsidP="00374010">
            <w:pPr>
              <w:rPr>
                <w:rFonts w:ascii="Arial" w:hAnsi="Arial" w:cs="Arial"/>
                <w:sz w:val="22"/>
                <w:szCs w:val="22"/>
              </w:rPr>
            </w:pPr>
          </w:p>
        </w:tc>
        <w:tc>
          <w:tcPr>
            <w:tcW w:w="1758" w:type="dxa"/>
            <w:vAlign w:val="center"/>
          </w:tcPr>
          <w:p w14:paraId="64DE213E" w14:textId="77777777" w:rsidR="00F24A0C" w:rsidRPr="00D97EA2" w:rsidRDefault="00F24A0C" w:rsidP="00374010">
            <w:pPr>
              <w:rPr>
                <w:rFonts w:ascii="Gill Sans MT" w:hAnsi="Gill Sans MT"/>
                <w:sz w:val="22"/>
                <w:szCs w:val="24"/>
                <w:lang w:eastAsia="en-US"/>
              </w:rPr>
            </w:pPr>
            <w:r w:rsidRPr="00D97EA2">
              <w:rPr>
                <w:rFonts w:ascii="Gill Sans MT" w:hAnsi="Gill Sans MT"/>
                <w:szCs w:val="24"/>
              </w:rPr>
              <w:t>Review Date</w:t>
            </w:r>
          </w:p>
        </w:tc>
        <w:tc>
          <w:tcPr>
            <w:tcW w:w="2454" w:type="dxa"/>
            <w:vAlign w:val="center"/>
          </w:tcPr>
          <w:p w14:paraId="38AE2542" w14:textId="75B5762F" w:rsidR="00F24A0C" w:rsidRPr="00ED34A6" w:rsidRDefault="00F24A0C" w:rsidP="00374010">
            <w:pPr>
              <w:rPr>
                <w:rFonts w:ascii="Gill Sans MT" w:hAnsi="Gill Sans MT" w:cs="Arial"/>
                <w:iCs/>
                <w:sz w:val="22"/>
                <w:szCs w:val="22"/>
              </w:rPr>
            </w:pPr>
          </w:p>
        </w:tc>
      </w:tr>
      <w:tr w:rsidR="00F24A0C" w14:paraId="360CC6BD" w14:textId="77777777" w:rsidTr="00AA7796">
        <w:tc>
          <w:tcPr>
            <w:tcW w:w="4968" w:type="dxa"/>
            <w:tcBorders>
              <w:bottom w:val="nil"/>
            </w:tcBorders>
            <w:vAlign w:val="center"/>
          </w:tcPr>
          <w:p w14:paraId="00DEEA36" w14:textId="77777777" w:rsidR="00F24A0C" w:rsidRPr="00374010" w:rsidRDefault="00F24A0C" w:rsidP="00673D70">
            <w:pPr>
              <w:rPr>
                <w:rFonts w:ascii="Gill Sans MT" w:hAnsi="Gill Sans MT"/>
                <w:sz w:val="22"/>
                <w:szCs w:val="24"/>
                <w:lang w:eastAsia="en-US"/>
              </w:rPr>
            </w:pPr>
          </w:p>
        </w:tc>
        <w:tc>
          <w:tcPr>
            <w:tcW w:w="1758" w:type="dxa"/>
            <w:vAlign w:val="center"/>
          </w:tcPr>
          <w:p w14:paraId="02CBD4F7" w14:textId="77777777" w:rsidR="00F24A0C" w:rsidRPr="00D97EA2" w:rsidRDefault="00F24A0C" w:rsidP="00374010">
            <w:pPr>
              <w:rPr>
                <w:rFonts w:ascii="Gill Sans MT" w:hAnsi="Gill Sans MT"/>
                <w:sz w:val="22"/>
                <w:szCs w:val="24"/>
                <w:lang w:eastAsia="en-US"/>
              </w:rPr>
            </w:pPr>
            <w:r w:rsidRPr="00D97EA2">
              <w:rPr>
                <w:rFonts w:ascii="Gill Sans MT" w:hAnsi="Gill Sans MT"/>
                <w:szCs w:val="24"/>
              </w:rPr>
              <w:t>Expiry Date</w:t>
            </w:r>
          </w:p>
        </w:tc>
        <w:tc>
          <w:tcPr>
            <w:tcW w:w="2454" w:type="dxa"/>
            <w:vAlign w:val="center"/>
          </w:tcPr>
          <w:p w14:paraId="60B5B5D0" w14:textId="4D83CE27" w:rsidR="00F24A0C" w:rsidRPr="00ED34A6" w:rsidRDefault="00C50412" w:rsidP="00374010">
            <w:pPr>
              <w:rPr>
                <w:rFonts w:ascii="Gill Sans MT" w:hAnsi="Gill Sans MT" w:cs="Arial"/>
                <w:iCs/>
                <w:sz w:val="22"/>
                <w:szCs w:val="22"/>
              </w:rPr>
            </w:pPr>
            <w:r w:rsidRPr="00ED34A6">
              <w:rPr>
                <w:rFonts w:ascii="Gill Sans MT" w:hAnsi="Gill Sans MT"/>
                <w:iCs/>
              </w:rPr>
              <w:t xml:space="preserve">November 2024 </w:t>
            </w:r>
          </w:p>
        </w:tc>
      </w:tr>
      <w:tr w:rsidR="00F24A0C" w14:paraId="77EB7CCC" w14:textId="77777777" w:rsidTr="00AA7796">
        <w:tc>
          <w:tcPr>
            <w:tcW w:w="4968" w:type="dxa"/>
            <w:tcBorders>
              <w:top w:val="nil"/>
              <w:bottom w:val="single" w:sz="4" w:space="0" w:color="auto"/>
            </w:tcBorders>
            <w:vAlign w:val="center"/>
          </w:tcPr>
          <w:p w14:paraId="2331078B" w14:textId="77777777" w:rsidR="00F24A0C" w:rsidRPr="00374010" w:rsidRDefault="00F24A0C" w:rsidP="001A7432">
            <w:pPr>
              <w:ind w:left="1843"/>
              <w:rPr>
                <w:rFonts w:ascii="Gill Sans MT" w:hAnsi="Gill Sans MT"/>
                <w:b/>
                <w:i/>
                <w:sz w:val="22"/>
                <w:szCs w:val="24"/>
                <w:lang w:eastAsia="en-US"/>
              </w:rPr>
            </w:pPr>
          </w:p>
        </w:tc>
        <w:tc>
          <w:tcPr>
            <w:tcW w:w="1758" w:type="dxa"/>
            <w:tcBorders>
              <w:bottom w:val="single" w:sz="4" w:space="0" w:color="auto"/>
            </w:tcBorders>
            <w:vAlign w:val="center"/>
          </w:tcPr>
          <w:p w14:paraId="2AFB32E5" w14:textId="77777777" w:rsidR="00F24A0C" w:rsidRPr="00D97EA2" w:rsidRDefault="00F24A0C" w:rsidP="00374010">
            <w:pPr>
              <w:rPr>
                <w:rFonts w:ascii="Gill Sans MT" w:hAnsi="Gill Sans MT"/>
                <w:sz w:val="22"/>
                <w:szCs w:val="24"/>
                <w:lang w:eastAsia="en-US"/>
              </w:rPr>
            </w:pPr>
            <w:r w:rsidRPr="00D97EA2">
              <w:rPr>
                <w:rFonts w:ascii="Gill Sans MT" w:hAnsi="Gill Sans MT"/>
                <w:szCs w:val="24"/>
              </w:rPr>
              <w:t>Version No</w:t>
            </w:r>
          </w:p>
        </w:tc>
        <w:tc>
          <w:tcPr>
            <w:tcW w:w="2454" w:type="dxa"/>
            <w:tcBorders>
              <w:bottom w:val="single" w:sz="4" w:space="0" w:color="auto"/>
            </w:tcBorders>
            <w:vAlign w:val="center"/>
          </w:tcPr>
          <w:p w14:paraId="01DC350A" w14:textId="5488895B" w:rsidR="00F24A0C" w:rsidRPr="00ED34A6" w:rsidRDefault="008028E7" w:rsidP="00374010">
            <w:pPr>
              <w:rPr>
                <w:rFonts w:ascii="Gill Sans MT" w:hAnsi="Gill Sans MT" w:cs="Arial"/>
                <w:iCs/>
                <w:sz w:val="22"/>
                <w:szCs w:val="22"/>
              </w:rPr>
            </w:pPr>
            <w:r w:rsidRPr="00ED34A6">
              <w:rPr>
                <w:rFonts w:ascii="Gill Sans MT" w:hAnsi="Gill Sans MT"/>
                <w:iCs/>
              </w:rPr>
              <w:t>3</w:t>
            </w:r>
          </w:p>
        </w:tc>
      </w:tr>
      <w:tr w:rsidR="00F24A0C" w14:paraId="259A0FD6" w14:textId="77777777" w:rsidTr="00D97EA2">
        <w:trPr>
          <w:trHeight w:val="323"/>
        </w:trPr>
        <w:tc>
          <w:tcPr>
            <w:tcW w:w="4968" w:type="dxa"/>
            <w:tcBorders>
              <w:right w:val="nil"/>
            </w:tcBorders>
            <w:vAlign w:val="center"/>
          </w:tcPr>
          <w:p w14:paraId="201F98D9" w14:textId="45E2427A" w:rsidR="00F24A0C" w:rsidRPr="00EE6BD1" w:rsidRDefault="001A7432" w:rsidP="00D71242">
            <w:pPr>
              <w:rPr>
                <w:rFonts w:ascii="Gill Sans MT" w:hAnsi="Gill Sans MT"/>
                <w:b/>
                <w:sz w:val="22"/>
                <w:szCs w:val="24"/>
                <w:lang w:eastAsia="en-US"/>
              </w:rPr>
            </w:pPr>
            <w:r w:rsidRPr="00EE6BD1">
              <w:rPr>
                <w:rFonts w:ascii="Gill Sans MT" w:hAnsi="Gill Sans MT"/>
                <w:b/>
                <w:sz w:val="22"/>
                <w:szCs w:val="24"/>
                <w:lang w:eastAsia="en-US"/>
              </w:rPr>
              <w:t>Manager</w:t>
            </w:r>
            <w:r w:rsidR="00EE6BD1" w:rsidRPr="00EE6BD1">
              <w:rPr>
                <w:rFonts w:ascii="Gill Sans MT" w:hAnsi="Gill Sans MT"/>
                <w:b/>
                <w:sz w:val="22"/>
                <w:szCs w:val="24"/>
                <w:lang w:eastAsia="en-US"/>
              </w:rPr>
              <w:t xml:space="preserve"> </w:t>
            </w:r>
            <w:r w:rsidR="00461851">
              <w:rPr>
                <w:rFonts w:ascii="Gill Sans MT" w:hAnsi="Gill Sans MT"/>
                <w:b/>
                <w:sz w:val="22"/>
                <w:szCs w:val="24"/>
                <w:lang w:eastAsia="en-US"/>
              </w:rPr>
              <w:t>Community Building &amp; Inclusion</w:t>
            </w:r>
          </w:p>
        </w:tc>
        <w:tc>
          <w:tcPr>
            <w:tcW w:w="4212" w:type="dxa"/>
            <w:gridSpan w:val="2"/>
            <w:tcBorders>
              <w:left w:val="nil"/>
            </w:tcBorders>
            <w:vAlign w:val="center"/>
          </w:tcPr>
          <w:p w14:paraId="77377540" w14:textId="77777777" w:rsidR="00F24A0C" w:rsidRPr="00374010" w:rsidRDefault="00F24A0C" w:rsidP="00EE6BD1">
            <w:pPr>
              <w:ind w:hanging="6"/>
              <w:rPr>
                <w:rFonts w:ascii="Gill Sans MT" w:hAnsi="Gill Sans MT"/>
                <w:b/>
                <w:i/>
                <w:sz w:val="22"/>
                <w:szCs w:val="24"/>
                <w:lang w:eastAsia="en-US"/>
              </w:rPr>
            </w:pPr>
          </w:p>
        </w:tc>
      </w:tr>
    </w:tbl>
    <w:p w14:paraId="18C9D287" w14:textId="5D3E188A" w:rsidR="00F24A0C" w:rsidRPr="00FD4D05" w:rsidRDefault="003F00E4" w:rsidP="00F24A0C">
      <w:pPr>
        <w:pStyle w:val="Heading2"/>
        <w:rPr>
          <w:rFonts w:asciiTheme="minorHAnsi" w:hAnsiTheme="minorHAnsi"/>
          <w:color w:val="F79646" w:themeColor="accent6"/>
          <w:sz w:val="24"/>
          <w:szCs w:val="24"/>
        </w:rPr>
      </w:pPr>
      <w:r w:rsidRPr="00FD4D05">
        <w:rPr>
          <w:rFonts w:asciiTheme="minorHAnsi" w:hAnsiTheme="minorHAnsi"/>
          <w:color w:val="F79646" w:themeColor="accent6"/>
          <w:sz w:val="24"/>
          <w:szCs w:val="24"/>
        </w:rPr>
        <w:t>Council Plan</w:t>
      </w:r>
      <w:r w:rsidR="00736410">
        <w:rPr>
          <w:rFonts w:asciiTheme="minorHAnsi" w:hAnsiTheme="minorHAnsi"/>
          <w:color w:val="F79646" w:themeColor="accent6"/>
          <w:sz w:val="24"/>
          <w:szCs w:val="24"/>
        </w:rPr>
        <w:t xml:space="preserve"> (Draft to be resolved on 23 June)</w:t>
      </w:r>
    </w:p>
    <w:p w14:paraId="119E4E8D" w14:textId="3B134AF9" w:rsidR="003F00E4" w:rsidRPr="00FD4D05" w:rsidRDefault="003F00E4" w:rsidP="00D97EA2">
      <w:pPr>
        <w:spacing w:before="180" w:after="12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 xml:space="preserve">Council is committed to </w:t>
      </w:r>
      <w:r w:rsidR="00930A95">
        <w:rPr>
          <w:rFonts w:asciiTheme="minorHAnsi" w:eastAsia="Times New Roman" w:hAnsiTheme="minorHAnsi" w:cs="Times New Roman"/>
          <w:sz w:val="24"/>
          <w:szCs w:val="24"/>
        </w:rPr>
        <w:t xml:space="preserve">partnering to </w:t>
      </w:r>
      <w:r w:rsidRPr="00FD4D05">
        <w:rPr>
          <w:rFonts w:asciiTheme="minorHAnsi" w:eastAsia="Times New Roman" w:hAnsiTheme="minorHAnsi" w:cs="Times New Roman"/>
          <w:sz w:val="24"/>
          <w:szCs w:val="24"/>
        </w:rPr>
        <w:t xml:space="preserve">deliver its Council Plan by valuing and utilising the wealth of skills and knowledge in the community. It acknowledges that sound governance practice for local democracy is high quality, well informed, responsive and accountable decision making in the best interests of the community. </w:t>
      </w:r>
    </w:p>
    <w:p w14:paraId="013831F8" w14:textId="05361C44" w:rsidR="003F00E4" w:rsidRDefault="003F00E4" w:rsidP="009C64F7">
      <w:pPr>
        <w:spacing w:before="180" w:after="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 xml:space="preserve">One of Council’s key strategic directions is </w:t>
      </w:r>
      <w:r w:rsidR="002B1D22">
        <w:rPr>
          <w:rFonts w:asciiTheme="minorHAnsi" w:eastAsia="Times New Roman" w:hAnsiTheme="minorHAnsi" w:cs="Times New Roman"/>
          <w:sz w:val="24"/>
          <w:szCs w:val="24"/>
        </w:rPr>
        <w:t>’Inclusive Port Phillip’</w:t>
      </w:r>
      <w:r w:rsidR="00DE70CD">
        <w:rPr>
          <w:rFonts w:asciiTheme="minorHAnsi" w:eastAsia="Times New Roman" w:hAnsiTheme="minorHAnsi" w:cs="Times New Roman"/>
          <w:sz w:val="24"/>
          <w:szCs w:val="24"/>
        </w:rPr>
        <w:t xml:space="preserve">. </w:t>
      </w:r>
      <w:r w:rsidRPr="00FD4D05">
        <w:rPr>
          <w:rFonts w:asciiTheme="minorHAnsi" w:eastAsia="Times New Roman" w:hAnsiTheme="minorHAnsi" w:cs="Times New Roman"/>
          <w:sz w:val="24"/>
          <w:szCs w:val="24"/>
        </w:rPr>
        <w:t>To this end Council is committed to</w:t>
      </w:r>
      <w:r w:rsidR="002B1D22">
        <w:rPr>
          <w:rFonts w:asciiTheme="minorHAnsi" w:eastAsia="Times New Roman" w:hAnsiTheme="minorHAnsi" w:cs="Times New Roman"/>
          <w:sz w:val="24"/>
          <w:szCs w:val="24"/>
        </w:rPr>
        <w:t xml:space="preserve"> Port Phillip being</w:t>
      </w:r>
      <w:r w:rsidR="00374010" w:rsidRPr="00FD4D05">
        <w:rPr>
          <w:rFonts w:asciiTheme="minorHAnsi" w:eastAsia="Times New Roman" w:hAnsiTheme="minorHAnsi" w:cs="Times New Roman"/>
          <w:sz w:val="24"/>
          <w:szCs w:val="24"/>
        </w:rPr>
        <w:t>:</w:t>
      </w:r>
      <w:r w:rsidRPr="00FD4D05">
        <w:rPr>
          <w:rFonts w:asciiTheme="minorHAnsi" w:eastAsia="Times New Roman" w:hAnsiTheme="minorHAnsi" w:cs="Times New Roman"/>
          <w:sz w:val="24"/>
          <w:szCs w:val="24"/>
        </w:rPr>
        <w:t xml:space="preserve"> </w:t>
      </w:r>
    </w:p>
    <w:p w14:paraId="605F5161" w14:textId="368682F3" w:rsidR="002B1D22" w:rsidRDefault="002B1D22" w:rsidP="002B1D22">
      <w:pPr>
        <w:pStyle w:val="ListParagraph"/>
        <w:numPr>
          <w:ilvl w:val="0"/>
          <w:numId w:val="4"/>
        </w:numPr>
        <w:spacing w:before="180" w:after="0"/>
        <w:rPr>
          <w:rFonts w:asciiTheme="minorHAnsi" w:eastAsia="Times New Roman" w:hAnsiTheme="minorHAnsi" w:cs="Times New Roman"/>
          <w:sz w:val="24"/>
          <w:szCs w:val="24"/>
        </w:rPr>
      </w:pPr>
      <w:r>
        <w:rPr>
          <w:rFonts w:asciiTheme="minorHAnsi" w:eastAsia="Times New Roman" w:hAnsiTheme="minorHAnsi" w:cs="Times New Roman"/>
          <w:sz w:val="24"/>
          <w:szCs w:val="24"/>
        </w:rPr>
        <w:t>More accessible and welcoming of people of all ages, background and abilities.</w:t>
      </w:r>
    </w:p>
    <w:p w14:paraId="615A66BD" w14:textId="31FE43FB" w:rsidR="002B1D22" w:rsidRDefault="002B1D22" w:rsidP="002B1D22">
      <w:pPr>
        <w:pStyle w:val="ListParagraph"/>
        <w:numPr>
          <w:ilvl w:val="0"/>
          <w:numId w:val="4"/>
        </w:numPr>
        <w:spacing w:before="180" w:after="0"/>
        <w:rPr>
          <w:rFonts w:asciiTheme="minorHAnsi" w:eastAsia="Times New Roman" w:hAnsiTheme="minorHAnsi" w:cs="Times New Roman"/>
          <w:sz w:val="24"/>
          <w:szCs w:val="24"/>
        </w:rPr>
      </w:pPr>
      <w:r>
        <w:rPr>
          <w:rFonts w:asciiTheme="minorHAnsi" w:eastAsia="Times New Roman" w:hAnsiTheme="minorHAnsi" w:cs="Times New Roman"/>
          <w:sz w:val="24"/>
          <w:szCs w:val="24"/>
        </w:rPr>
        <w:t>A place where people of all ages, backgrounds and abilities can access services and facilities that enhance health and wellbeing through universal and targeted programs that address inequities.</w:t>
      </w:r>
    </w:p>
    <w:p w14:paraId="0282C243" w14:textId="1B527EF1" w:rsidR="002B1D22" w:rsidRDefault="002B1D22" w:rsidP="002B1D22">
      <w:pPr>
        <w:pStyle w:val="ListParagraph"/>
        <w:numPr>
          <w:ilvl w:val="0"/>
          <w:numId w:val="4"/>
        </w:numPr>
        <w:spacing w:before="180" w:after="0"/>
        <w:rPr>
          <w:rFonts w:asciiTheme="minorHAnsi" w:eastAsia="Times New Roman" w:hAnsiTheme="minorHAnsi" w:cs="Times New Roman"/>
          <w:sz w:val="24"/>
          <w:szCs w:val="24"/>
        </w:rPr>
      </w:pPr>
      <w:r>
        <w:rPr>
          <w:rFonts w:asciiTheme="minorHAnsi" w:eastAsia="Times New Roman" w:hAnsiTheme="minorHAnsi" w:cs="Times New Roman"/>
          <w:sz w:val="24"/>
          <w:szCs w:val="24"/>
        </w:rPr>
        <w:t>Supporting people to find pathways out of homelessness.</w:t>
      </w:r>
    </w:p>
    <w:p w14:paraId="1A657C93" w14:textId="040036EB" w:rsidR="002B1D22" w:rsidRDefault="002B1D22" w:rsidP="002B1D22">
      <w:pPr>
        <w:pStyle w:val="ListParagraph"/>
        <w:spacing w:before="180" w:after="0"/>
        <w:rPr>
          <w:rFonts w:asciiTheme="minorHAnsi" w:eastAsia="Times New Roman" w:hAnsiTheme="minorHAnsi" w:cs="Times New Roman"/>
          <w:sz w:val="24"/>
          <w:szCs w:val="24"/>
        </w:rPr>
      </w:pPr>
    </w:p>
    <w:p w14:paraId="536133E0" w14:textId="2A4C5E69" w:rsidR="002B1D22" w:rsidRPr="002B1D22" w:rsidRDefault="002B1D22" w:rsidP="00D97EA2">
      <w:pPr>
        <w:pStyle w:val="ListParagraph"/>
        <w:spacing w:before="180" w:after="0"/>
        <w:ind w:left="0"/>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Council will partner with the </w:t>
      </w:r>
      <w:r w:rsidRPr="002B1D22">
        <w:rPr>
          <w:rFonts w:asciiTheme="minorHAnsi" w:eastAsia="Times New Roman" w:hAnsiTheme="minorHAnsi" w:cs="Times New Roman"/>
          <w:sz w:val="24"/>
          <w:szCs w:val="24"/>
        </w:rPr>
        <w:t xml:space="preserve">Older Persons </w:t>
      </w:r>
      <w:r w:rsidR="00C46D03">
        <w:rPr>
          <w:rFonts w:asciiTheme="minorHAnsi" w:eastAsia="Times New Roman" w:hAnsiTheme="minorHAnsi" w:cs="Times New Roman"/>
          <w:sz w:val="24"/>
          <w:szCs w:val="24"/>
        </w:rPr>
        <w:t>Advisory</w:t>
      </w:r>
      <w:r w:rsidRPr="002B1D22">
        <w:rPr>
          <w:rFonts w:asciiTheme="minorHAnsi" w:eastAsia="Times New Roman" w:hAnsiTheme="minorHAnsi" w:cs="Times New Roman"/>
          <w:sz w:val="24"/>
          <w:szCs w:val="24"/>
        </w:rPr>
        <w:t xml:space="preserve"> Committee, Youth Advisory Committee, </w:t>
      </w:r>
    </w:p>
    <w:p w14:paraId="74421B89" w14:textId="320D8E17" w:rsidR="002B1D22" w:rsidRDefault="002B1D22" w:rsidP="002B1D22">
      <w:pPr>
        <w:pStyle w:val="ListParagraph"/>
        <w:spacing w:before="180" w:after="0"/>
        <w:ind w:left="0"/>
        <w:rPr>
          <w:rFonts w:asciiTheme="minorHAnsi" w:eastAsia="Times New Roman" w:hAnsiTheme="minorHAnsi" w:cs="Times New Roman"/>
          <w:sz w:val="24"/>
          <w:szCs w:val="24"/>
        </w:rPr>
      </w:pPr>
      <w:r w:rsidRPr="002B1D22">
        <w:rPr>
          <w:rFonts w:asciiTheme="minorHAnsi" w:eastAsia="Times New Roman" w:hAnsiTheme="minorHAnsi" w:cs="Times New Roman"/>
          <w:sz w:val="24"/>
          <w:szCs w:val="24"/>
        </w:rPr>
        <w:t>Multicultural Advisory Committee, Multi-Faith Network and establish other committees, where relevant, to ensure the diversity of our community’s experience is represented in decision-making.</w:t>
      </w:r>
    </w:p>
    <w:p w14:paraId="4D10D5D5" w14:textId="19E81F2D" w:rsidR="002B1D22" w:rsidRDefault="002B1D22" w:rsidP="002B1D22">
      <w:pPr>
        <w:pStyle w:val="ListParagraph"/>
        <w:spacing w:before="180" w:after="0"/>
        <w:ind w:left="0"/>
        <w:rPr>
          <w:rFonts w:asciiTheme="minorHAnsi" w:eastAsia="Times New Roman" w:hAnsiTheme="minorHAnsi" w:cs="Times New Roman"/>
          <w:sz w:val="24"/>
          <w:szCs w:val="24"/>
        </w:rPr>
      </w:pPr>
    </w:p>
    <w:p w14:paraId="7900D02B" w14:textId="7261226F" w:rsidR="002B1D22" w:rsidRPr="00D97EA2" w:rsidRDefault="002B1D22" w:rsidP="00D97EA2">
      <w:pPr>
        <w:pStyle w:val="ListParagraph"/>
        <w:spacing w:before="180" w:after="0"/>
        <w:ind w:left="0"/>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As part of Councils </w:t>
      </w:r>
      <w:r w:rsidR="00DE70CD">
        <w:rPr>
          <w:rFonts w:asciiTheme="minorHAnsi" w:eastAsia="Times New Roman" w:hAnsiTheme="minorHAnsi" w:cs="Times New Roman"/>
          <w:sz w:val="24"/>
          <w:szCs w:val="24"/>
        </w:rPr>
        <w:t xml:space="preserve">key strategic direction ‘Well-Governed Port Phillip’ council will work towards the community having an opportunity to participate in civic life to inform Council policy, services, programs and decisions by </w:t>
      </w:r>
      <w:r w:rsidR="00DE70CD" w:rsidRPr="00DE70CD">
        <w:rPr>
          <w:rFonts w:asciiTheme="minorHAnsi" w:eastAsia="Times New Roman" w:hAnsiTheme="minorHAnsi" w:cs="Times New Roman"/>
          <w:sz w:val="24"/>
          <w:szCs w:val="24"/>
        </w:rPr>
        <w:t xml:space="preserve">facilitating engagement in line with Council’s </w:t>
      </w:r>
      <w:hyperlink r:id="rId11" w:history="1">
        <w:r w:rsidR="00DE70CD" w:rsidRPr="00DE70CD">
          <w:rPr>
            <w:rStyle w:val="Hyperlink"/>
            <w:rFonts w:asciiTheme="minorHAnsi" w:eastAsia="Times New Roman" w:hAnsiTheme="minorHAnsi" w:cs="Times New Roman"/>
            <w:sz w:val="24"/>
            <w:szCs w:val="24"/>
          </w:rPr>
          <w:t>Community Engagement Policy</w:t>
        </w:r>
      </w:hyperlink>
      <w:r w:rsidR="00DE70CD">
        <w:rPr>
          <w:rFonts w:asciiTheme="minorHAnsi" w:eastAsia="Times New Roman" w:hAnsiTheme="minorHAnsi" w:cs="Times New Roman"/>
          <w:sz w:val="24"/>
          <w:szCs w:val="24"/>
        </w:rPr>
        <w:t>.</w:t>
      </w:r>
    </w:p>
    <w:p w14:paraId="6A6F2743" w14:textId="454231B9" w:rsidR="00DE70CD" w:rsidRDefault="00DE70CD" w:rsidP="00DE70CD">
      <w:pPr>
        <w:rPr>
          <w:rFonts w:asciiTheme="minorHAnsi" w:eastAsia="Times New Roman" w:hAnsiTheme="minorHAnsi" w:cs="Times New Roman"/>
          <w:sz w:val="24"/>
          <w:szCs w:val="24"/>
        </w:rPr>
      </w:pPr>
    </w:p>
    <w:p w14:paraId="177A4DC4" w14:textId="77777777" w:rsidR="00DE70CD" w:rsidRPr="00D97EA2" w:rsidRDefault="00DE70CD" w:rsidP="00D97EA2">
      <w:pPr>
        <w:rPr>
          <w:rFonts w:asciiTheme="minorHAnsi" w:eastAsia="Times New Roman" w:hAnsiTheme="minorHAnsi" w:cs="Times New Roman"/>
          <w:sz w:val="24"/>
          <w:szCs w:val="24"/>
        </w:rPr>
      </w:pPr>
    </w:p>
    <w:p w14:paraId="0AE8D0FE" w14:textId="77777777" w:rsidR="00DE70CD" w:rsidRPr="00FD4D05" w:rsidRDefault="00DE70CD" w:rsidP="00D97EA2"/>
    <w:p w14:paraId="5B7861BB" w14:textId="77777777" w:rsidR="00FD4D05" w:rsidRDefault="00FD4D05" w:rsidP="00D97EA2">
      <w:pPr>
        <w:spacing w:before="180" w:after="100"/>
      </w:pPr>
    </w:p>
    <w:p w14:paraId="39304FCA" w14:textId="77777777" w:rsidR="00F24A0C" w:rsidRDefault="003F00E4" w:rsidP="00BF4124">
      <w:pPr>
        <w:pStyle w:val="Heading2"/>
        <w:spacing w:before="360"/>
        <w:rPr>
          <w:rFonts w:asciiTheme="minorHAnsi" w:hAnsiTheme="minorHAnsi"/>
          <w:color w:val="F79646" w:themeColor="accent6"/>
          <w:sz w:val="24"/>
          <w:szCs w:val="24"/>
        </w:rPr>
      </w:pPr>
      <w:r w:rsidRPr="00FD4D05">
        <w:rPr>
          <w:rFonts w:asciiTheme="minorHAnsi" w:hAnsiTheme="minorHAnsi"/>
          <w:color w:val="F79646" w:themeColor="accent6"/>
          <w:sz w:val="24"/>
          <w:szCs w:val="24"/>
        </w:rPr>
        <w:lastRenderedPageBreak/>
        <w:t>Adding Value</w:t>
      </w:r>
    </w:p>
    <w:p w14:paraId="0D71D00D" w14:textId="77777777" w:rsidR="00342D02" w:rsidRPr="008F241E" w:rsidRDefault="00342D02" w:rsidP="008F241E">
      <w:pPr>
        <w:spacing w:after="0"/>
        <w:rPr>
          <w:sz w:val="6"/>
          <w:szCs w:val="6"/>
        </w:rPr>
      </w:pPr>
    </w:p>
    <w:p w14:paraId="62474A21" w14:textId="1E6558F0" w:rsidR="003F00E4" w:rsidRPr="00FD4D05" w:rsidRDefault="003F00E4" w:rsidP="008F241E">
      <w:pPr>
        <w:pStyle w:val="Default"/>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To maximise the value of the contribution of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Committees, Council </w:t>
      </w:r>
      <w:r w:rsidR="00374010" w:rsidRPr="00FD4D05">
        <w:rPr>
          <w:rFonts w:asciiTheme="minorHAnsi" w:hAnsiTheme="minorHAnsi" w:cs="Times New Roman"/>
          <w:color w:val="auto"/>
          <w:lang w:eastAsia="en-US"/>
        </w:rPr>
        <w:t xml:space="preserve">invites interest from residents </w:t>
      </w:r>
      <w:r w:rsidRPr="00FD4D05">
        <w:rPr>
          <w:rFonts w:asciiTheme="minorHAnsi" w:hAnsiTheme="minorHAnsi" w:cs="Times New Roman"/>
          <w:color w:val="auto"/>
          <w:lang w:eastAsia="en-US"/>
        </w:rPr>
        <w:t>who have:</w:t>
      </w:r>
    </w:p>
    <w:p w14:paraId="63F3B1CC" w14:textId="3111B698" w:rsidR="003F00E4" w:rsidRPr="00FD4D05" w:rsidRDefault="00374010" w:rsidP="008F241E">
      <w:pPr>
        <w:pStyle w:val="ListParagraph"/>
        <w:numPr>
          <w:ilvl w:val="0"/>
          <w:numId w:val="4"/>
        </w:numPr>
        <w:spacing w:before="60" w:after="60"/>
        <w:ind w:left="284" w:hanging="284"/>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P</w:t>
      </w:r>
      <w:r w:rsidR="003F00E4" w:rsidRPr="00FD4D05">
        <w:rPr>
          <w:rFonts w:asciiTheme="minorHAnsi" w:eastAsia="Times New Roman" w:hAnsiTheme="minorHAnsi" w:cs="Times New Roman"/>
          <w:sz w:val="24"/>
          <w:szCs w:val="24"/>
        </w:rPr>
        <w:t>assion and enthusiasm for the issues and challenges related to the purp</w:t>
      </w:r>
      <w:r w:rsidRPr="00FD4D05">
        <w:rPr>
          <w:rFonts w:asciiTheme="minorHAnsi" w:eastAsia="Times New Roman" w:hAnsiTheme="minorHAnsi" w:cs="Times New Roman"/>
          <w:sz w:val="24"/>
          <w:szCs w:val="24"/>
        </w:rPr>
        <w:t xml:space="preserve">oses of the </w:t>
      </w:r>
      <w:r w:rsidR="00C90087">
        <w:rPr>
          <w:rFonts w:asciiTheme="minorHAnsi" w:eastAsia="Times New Roman" w:hAnsiTheme="minorHAnsi" w:cs="Times New Roman"/>
          <w:sz w:val="24"/>
          <w:szCs w:val="24"/>
        </w:rPr>
        <w:t>Advisory</w:t>
      </w:r>
      <w:r w:rsidRPr="00FD4D05">
        <w:rPr>
          <w:rFonts w:asciiTheme="minorHAnsi" w:eastAsia="Times New Roman" w:hAnsiTheme="minorHAnsi" w:cs="Times New Roman"/>
          <w:sz w:val="24"/>
          <w:szCs w:val="24"/>
        </w:rPr>
        <w:t xml:space="preserve"> Committee.</w:t>
      </w:r>
    </w:p>
    <w:p w14:paraId="16F8C8D6" w14:textId="77777777" w:rsidR="003F00E4" w:rsidRPr="00FD4D05" w:rsidRDefault="00374010" w:rsidP="008F241E">
      <w:pPr>
        <w:pStyle w:val="ListParagraph"/>
        <w:numPr>
          <w:ilvl w:val="0"/>
          <w:numId w:val="4"/>
        </w:numPr>
        <w:spacing w:before="60" w:after="60"/>
        <w:ind w:left="284" w:hanging="284"/>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T</w:t>
      </w:r>
      <w:r w:rsidR="003F00E4" w:rsidRPr="00FD4D05">
        <w:rPr>
          <w:rFonts w:asciiTheme="minorHAnsi" w:eastAsia="Times New Roman" w:hAnsiTheme="minorHAnsi" w:cs="Times New Roman"/>
          <w:sz w:val="24"/>
          <w:szCs w:val="24"/>
        </w:rPr>
        <w:t>he ability to appreciate a range of interests and factors impacting on the matters under discussion</w:t>
      </w:r>
      <w:r w:rsidRPr="00FD4D05">
        <w:rPr>
          <w:rFonts w:asciiTheme="minorHAnsi" w:eastAsia="Times New Roman" w:hAnsiTheme="minorHAnsi" w:cs="Times New Roman"/>
          <w:sz w:val="24"/>
          <w:szCs w:val="24"/>
        </w:rPr>
        <w:t>.</w:t>
      </w:r>
    </w:p>
    <w:p w14:paraId="613D7888" w14:textId="2E2ACF17" w:rsidR="003F00E4" w:rsidRDefault="00374010" w:rsidP="008F241E">
      <w:pPr>
        <w:pStyle w:val="ListParagraph"/>
        <w:numPr>
          <w:ilvl w:val="0"/>
          <w:numId w:val="4"/>
        </w:numPr>
        <w:spacing w:before="60" w:after="60"/>
        <w:ind w:left="284" w:hanging="284"/>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 xml:space="preserve">A </w:t>
      </w:r>
      <w:r w:rsidR="003F00E4" w:rsidRPr="00FD4D05">
        <w:rPr>
          <w:rFonts w:asciiTheme="minorHAnsi" w:eastAsia="Times New Roman" w:hAnsiTheme="minorHAnsi" w:cs="Times New Roman"/>
          <w:sz w:val="24"/>
          <w:szCs w:val="24"/>
        </w:rPr>
        <w:t xml:space="preserve">demonstrated commitment to participative and </w:t>
      </w:r>
      <w:r w:rsidR="00C46D03">
        <w:rPr>
          <w:rFonts w:asciiTheme="minorHAnsi" w:eastAsia="Times New Roman" w:hAnsiTheme="minorHAnsi" w:cs="Times New Roman"/>
          <w:sz w:val="24"/>
          <w:szCs w:val="24"/>
        </w:rPr>
        <w:t>advisory</w:t>
      </w:r>
      <w:r w:rsidR="003F00E4" w:rsidRPr="00FD4D05">
        <w:rPr>
          <w:rFonts w:asciiTheme="minorHAnsi" w:eastAsia="Times New Roman" w:hAnsiTheme="minorHAnsi" w:cs="Times New Roman"/>
          <w:sz w:val="24"/>
          <w:szCs w:val="24"/>
        </w:rPr>
        <w:t xml:space="preserve"> processes.</w:t>
      </w:r>
    </w:p>
    <w:p w14:paraId="0E45DB7E" w14:textId="77777777" w:rsidR="00342D02" w:rsidRPr="008F241E" w:rsidRDefault="00342D02" w:rsidP="008F241E">
      <w:pPr>
        <w:pStyle w:val="ListParagraph"/>
        <w:spacing w:before="60" w:after="60"/>
        <w:ind w:left="284"/>
        <w:rPr>
          <w:rFonts w:asciiTheme="minorHAnsi" w:eastAsia="Times New Roman" w:hAnsiTheme="minorHAnsi" w:cs="Times New Roman"/>
          <w:sz w:val="6"/>
          <w:szCs w:val="6"/>
        </w:rPr>
      </w:pPr>
    </w:p>
    <w:p w14:paraId="29021B56" w14:textId="77777777" w:rsidR="003F00E4" w:rsidRPr="00FD4D05" w:rsidRDefault="003F00E4" w:rsidP="008F241E">
      <w:pPr>
        <w:pStyle w:val="Default"/>
        <w:spacing w:before="60" w:after="60"/>
        <w:rPr>
          <w:rFonts w:asciiTheme="minorHAnsi" w:hAnsiTheme="minorHAnsi" w:cs="Times New Roman"/>
          <w:color w:val="auto"/>
          <w:lang w:eastAsia="en-US"/>
        </w:rPr>
      </w:pPr>
      <w:r w:rsidRPr="00FD4D05">
        <w:rPr>
          <w:rFonts w:asciiTheme="minorHAnsi" w:hAnsiTheme="minorHAnsi" w:cs="Times New Roman"/>
          <w:color w:val="auto"/>
          <w:lang w:eastAsia="en-US"/>
        </w:rPr>
        <w:t>In selecting community members Council will seek to:</w:t>
      </w:r>
    </w:p>
    <w:p w14:paraId="50DF6C50" w14:textId="0F96C308" w:rsidR="003F00E4" w:rsidRPr="00FD4D05" w:rsidRDefault="00374010" w:rsidP="008F241E">
      <w:pPr>
        <w:pStyle w:val="ListParagraph"/>
        <w:numPr>
          <w:ilvl w:val="0"/>
          <w:numId w:val="4"/>
        </w:numPr>
        <w:spacing w:after="0"/>
        <w:ind w:left="284" w:hanging="284"/>
        <w:rPr>
          <w:rFonts w:asciiTheme="minorHAnsi" w:eastAsia="Times New Roman" w:hAnsiTheme="minorHAnsi" w:cs="Times New Roman"/>
          <w:sz w:val="24"/>
          <w:szCs w:val="24"/>
        </w:rPr>
      </w:pPr>
      <w:bookmarkStart w:id="0" w:name="_Hlk70694360"/>
      <w:r w:rsidRPr="00FD4D05">
        <w:rPr>
          <w:rFonts w:asciiTheme="minorHAnsi" w:eastAsia="Times New Roman" w:hAnsiTheme="minorHAnsi" w:cs="Times New Roman"/>
          <w:sz w:val="24"/>
          <w:szCs w:val="24"/>
        </w:rPr>
        <w:t>A</w:t>
      </w:r>
      <w:r w:rsidR="003F00E4" w:rsidRPr="00FD4D05">
        <w:rPr>
          <w:rFonts w:asciiTheme="minorHAnsi" w:eastAsia="Times New Roman" w:hAnsiTheme="minorHAnsi" w:cs="Times New Roman"/>
          <w:sz w:val="24"/>
          <w:szCs w:val="24"/>
        </w:rPr>
        <w:t>chieve a mix of skills relevant to the purpo</w:t>
      </w:r>
      <w:r w:rsidRPr="00FD4D05">
        <w:rPr>
          <w:rFonts w:asciiTheme="minorHAnsi" w:eastAsia="Times New Roman" w:hAnsiTheme="minorHAnsi" w:cs="Times New Roman"/>
          <w:sz w:val="24"/>
          <w:szCs w:val="24"/>
        </w:rPr>
        <w:t xml:space="preserve">ses of the </w:t>
      </w:r>
      <w:r w:rsidR="00C90087">
        <w:rPr>
          <w:rFonts w:asciiTheme="minorHAnsi" w:eastAsia="Times New Roman" w:hAnsiTheme="minorHAnsi" w:cs="Times New Roman"/>
          <w:sz w:val="24"/>
          <w:szCs w:val="24"/>
        </w:rPr>
        <w:t>Advisory</w:t>
      </w:r>
      <w:r w:rsidRPr="00FD4D05">
        <w:rPr>
          <w:rFonts w:asciiTheme="minorHAnsi" w:eastAsia="Times New Roman" w:hAnsiTheme="minorHAnsi" w:cs="Times New Roman"/>
          <w:sz w:val="24"/>
          <w:szCs w:val="24"/>
        </w:rPr>
        <w:t xml:space="preserve"> Committee.</w:t>
      </w:r>
    </w:p>
    <w:p w14:paraId="264B0A23" w14:textId="77777777" w:rsidR="003F00E4" w:rsidRPr="00FD4D05" w:rsidRDefault="00374010" w:rsidP="008F241E">
      <w:pPr>
        <w:pStyle w:val="ListParagraph"/>
        <w:numPr>
          <w:ilvl w:val="0"/>
          <w:numId w:val="4"/>
        </w:numPr>
        <w:spacing w:after="0"/>
        <w:ind w:left="284" w:hanging="284"/>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E</w:t>
      </w:r>
      <w:r w:rsidR="003F00E4" w:rsidRPr="00FD4D05">
        <w:rPr>
          <w:rFonts w:asciiTheme="minorHAnsi" w:eastAsia="Times New Roman" w:hAnsiTheme="minorHAnsi" w:cs="Times New Roman"/>
          <w:sz w:val="24"/>
          <w:szCs w:val="24"/>
        </w:rPr>
        <w:t>nsure a broad representation of</w:t>
      </w:r>
      <w:r w:rsidRPr="00FD4D05">
        <w:rPr>
          <w:rFonts w:asciiTheme="minorHAnsi" w:eastAsia="Times New Roman" w:hAnsiTheme="minorHAnsi" w:cs="Times New Roman"/>
          <w:sz w:val="24"/>
          <w:szCs w:val="24"/>
        </w:rPr>
        <w:t xml:space="preserve"> the Port Phillip community.</w:t>
      </w:r>
    </w:p>
    <w:bookmarkEnd w:id="0"/>
    <w:p w14:paraId="67A9E4F9" w14:textId="25C4CD45" w:rsidR="00DE70CD" w:rsidRPr="00FD4D05" w:rsidRDefault="00374010" w:rsidP="008F241E">
      <w:pPr>
        <w:pStyle w:val="ListParagraph"/>
        <w:numPr>
          <w:ilvl w:val="0"/>
          <w:numId w:val="4"/>
        </w:numPr>
        <w:spacing w:after="0"/>
        <w:ind w:left="284" w:hanging="284"/>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C</w:t>
      </w:r>
      <w:r w:rsidR="003F00E4" w:rsidRPr="00FD4D05">
        <w:rPr>
          <w:rFonts w:asciiTheme="minorHAnsi" w:eastAsia="Times New Roman" w:hAnsiTheme="minorHAnsi" w:cs="Times New Roman"/>
          <w:sz w:val="24"/>
          <w:szCs w:val="24"/>
        </w:rPr>
        <w:t>reate a forum for full discussion of relevant matters.</w:t>
      </w:r>
    </w:p>
    <w:p w14:paraId="0AE58A0A" w14:textId="77777777" w:rsidR="00FD4D05" w:rsidRPr="00FD4D05" w:rsidRDefault="00FD4D05" w:rsidP="00D97EA2">
      <w:pPr>
        <w:pStyle w:val="ListParagraph"/>
        <w:spacing w:after="0"/>
        <w:ind w:left="284"/>
      </w:pPr>
    </w:p>
    <w:p w14:paraId="22ED6A64" w14:textId="77777777" w:rsidR="00F24A0C" w:rsidRPr="00FD4D05" w:rsidRDefault="00BF4124" w:rsidP="008F241E">
      <w:pPr>
        <w:pStyle w:val="Heading2"/>
        <w:spacing w:before="0"/>
        <w:rPr>
          <w:rFonts w:asciiTheme="minorHAnsi" w:hAnsiTheme="minorHAnsi"/>
          <w:color w:val="F79646" w:themeColor="accent6"/>
          <w:sz w:val="24"/>
          <w:szCs w:val="24"/>
        </w:rPr>
      </w:pPr>
      <w:r w:rsidRPr="00FD4D05">
        <w:rPr>
          <w:rFonts w:asciiTheme="minorHAnsi" w:hAnsiTheme="minorHAnsi"/>
          <w:color w:val="F79646" w:themeColor="accent6"/>
          <w:sz w:val="24"/>
          <w:szCs w:val="24"/>
        </w:rPr>
        <w:t>1</w:t>
      </w:r>
      <w:r w:rsidR="00F24A0C" w:rsidRPr="00FD4D05">
        <w:rPr>
          <w:rFonts w:asciiTheme="minorHAnsi" w:hAnsiTheme="minorHAnsi"/>
          <w:color w:val="F79646" w:themeColor="accent6"/>
          <w:sz w:val="24"/>
          <w:szCs w:val="24"/>
        </w:rPr>
        <w:t>.</w:t>
      </w:r>
      <w:r w:rsidR="00F24A0C" w:rsidRPr="00FD4D05">
        <w:rPr>
          <w:rFonts w:asciiTheme="minorHAnsi" w:hAnsiTheme="minorHAnsi"/>
          <w:color w:val="F79646" w:themeColor="accent6"/>
          <w:sz w:val="24"/>
          <w:szCs w:val="24"/>
        </w:rPr>
        <w:tab/>
      </w:r>
      <w:r w:rsidR="003F00E4" w:rsidRPr="00FD4D05">
        <w:rPr>
          <w:rFonts w:asciiTheme="minorHAnsi" w:hAnsiTheme="minorHAnsi"/>
          <w:color w:val="F79646" w:themeColor="accent6"/>
          <w:sz w:val="24"/>
          <w:szCs w:val="24"/>
        </w:rPr>
        <w:t>Purpose</w:t>
      </w:r>
    </w:p>
    <w:p w14:paraId="0917401E" w14:textId="35802825" w:rsidR="00E956AF" w:rsidRPr="00FD4D05" w:rsidRDefault="003F00E4" w:rsidP="00E956AF">
      <w:pPr>
        <w:pStyle w:val="Default"/>
        <w:spacing w:after="100" w:afterAutospacing="1"/>
        <w:rPr>
          <w:rFonts w:asciiTheme="minorHAnsi" w:hAnsiTheme="minorHAnsi"/>
        </w:rPr>
      </w:pPr>
      <w:r w:rsidRPr="00FD4D05">
        <w:rPr>
          <w:rFonts w:asciiTheme="minorHAnsi" w:hAnsiTheme="minorHAnsi" w:cs="Times New Roman"/>
          <w:color w:val="auto"/>
          <w:lang w:eastAsia="en-US"/>
        </w:rPr>
        <w:t xml:space="preserve">The purpose of </w:t>
      </w:r>
      <w:r w:rsidR="00374010" w:rsidRPr="00FD4D05">
        <w:rPr>
          <w:rFonts w:asciiTheme="minorHAnsi" w:hAnsiTheme="minorHAnsi" w:cs="Times New Roman"/>
          <w:color w:val="auto"/>
          <w:lang w:eastAsia="en-US"/>
        </w:rPr>
        <w:t xml:space="preserve">the Older Persons </w:t>
      </w:r>
      <w:r w:rsidR="00461851">
        <w:rPr>
          <w:rFonts w:asciiTheme="minorHAnsi" w:hAnsiTheme="minorHAnsi" w:cs="Times New Roman"/>
          <w:color w:val="auto"/>
          <w:lang w:eastAsia="en-US"/>
        </w:rPr>
        <w:t>Advisory</w:t>
      </w:r>
      <w:r w:rsidR="00461851" w:rsidRPr="00FD4D05">
        <w:rPr>
          <w:rFonts w:asciiTheme="minorHAnsi" w:hAnsiTheme="minorHAnsi" w:cs="Times New Roman"/>
          <w:color w:val="auto"/>
          <w:lang w:eastAsia="en-US"/>
        </w:rPr>
        <w:t xml:space="preserve"> </w:t>
      </w:r>
      <w:r w:rsidRPr="00FD4D05">
        <w:rPr>
          <w:rFonts w:asciiTheme="minorHAnsi" w:hAnsiTheme="minorHAnsi" w:cs="Times New Roman"/>
          <w:color w:val="auto"/>
          <w:lang w:eastAsia="en-US"/>
        </w:rPr>
        <w:t>Committee</w:t>
      </w:r>
      <w:r w:rsidR="00374010" w:rsidRPr="00FD4D05">
        <w:rPr>
          <w:rFonts w:asciiTheme="minorHAnsi" w:hAnsiTheme="minorHAnsi" w:cs="Times New Roman"/>
          <w:color w:val="auto"/>
          <w:lang w:eastAsia="en-US"/>
        </w:rPr>
        <w:t xml:space="preserve"> (</w:t>
      </w:r>
      <w:r w:rsidR="007661E2" w:rsidRPr="00FD4D05">
        <w:rPr>
          <w:rFonts w:asciiTheme="minorHAnsi" w:hAnsiTheme="minorHAnsi" w:cs="Times New Roman"/>
          <w:color w:val="auto"/>
          <w:lang w:eastAsia="en-US"/>
        </w:rPr>
        <w:t>OP</w:t>
      </w:r>
      <w:r w:rsidR="007661E2">
        <w:rPr>
          <w:rFonts w:asciiTheme="minorHAnsi" w:hAnsiTheme="minorHAnsi" w:cs="Times New Roman"/>
          <w:color w:val="auto"/>
          <w:lang w:eastAsia="en-US"/>
        </w:rPr>
        <w:t>A</w:t>
      </w:r>
      <w:r w:rsidR="007661E2" w:rsidRPr="00FD4D05">
        <w:rPr>
          <w:rFonts w:asciiTheme="minorHAnsi" w:hAnsiTheme="minorHAnsi" w:cs="Times New Roman"/>
          <w:color w:val="auto"/>
          <w:lang w:eastAsia="en-US"/>
        </w:rPr>
        <w:t>C</w:t>
      </w:r>
      <w:r w:rsidR="00374010" w:rsidRPr="00FD4D05">
        <w:rPr>
          <w:rFonts w:asciiTheme="minorHAnsi" w:hAnsiTheme="minorHAnsi" w:cs="Times New Roman"/>
          <w:color w:val="auto"/>
          <w:lang w:eastAsia="en-US"/>
        </w:rPr>
        <w:t>)</w:t>
      </w:r>
      <w:r w:rsidRPr="00FD4D05">
        <w:rPr>
          <w:rFonts w:asciiTheme="minorHAnsi" w:hAnsiTheme="minorHAnsi" w:cs="Times New Roman"/>
          <w:color w:val="auto"/>
          <w:lang w:eastAsia="en-US"/>
        </w:rPr>
        <w:t xml:space="preserve"> is to assist Council by providing advice</w:t>
      </w:r>
      <w:r w:rsidR="007661E2">
        <w:rPr>
          <w:rFonts w:asciiTheme="minorHAnsi" w:hAnsiTheme="minorHAnsi" w:cs="Times New Roman"/>
          <w:color w:val="auto"/>
          <w:lang w:eastAsia="en-US"/>
        </w:rPr>
        <w:t>, advoca</w:t>
      </w:r>
      <w:r w:rsidR="003E4DB1">
        <w:rPr>
          <w:rFonts w:asciiTheme="minorHAnsi" w:hAnsiTheme="minorHAnsi" w:cs="Times New Roman"/>
          <w:color w:val="auto"/>
          <w:lang w:eastAsia="en-US"/>
        </w:rPr>
        <w:t>cy</w:t>
      </w:r>
      <w:r w:rsidRPr="00FD4D05">
        <w:rPr>
          <w:rFonts w:asciiTheme="minorHAnsi" w:hAnsiTheme="minorHAnsi" w:cs="Times New Roman"/>
          <w:color w:val="auto"/>
          <w:lang w:eastAsia="en-US"/>
        </w:rPr>
        <w:t xml:space="preserve"> and feedback </w:t>
      </w:r>
      <w:r w:rsidR="00E956AF" w:rsidRPr="00FD4D05">
        <w:rPr>
          <w:rFonts w:asciiTheme="minorHAnsi" w:hAnsiTheme="minorHAnsi" w:cs="Times New Roman"/>
          <w:color w:val="auto"/>
          <w:lang w:eastAsia="en-US"/>
        </w:rPr>
        <w:t xml:space="preserve">on all issues that affect the health and </w:t>
      </w:r>
      <w:r w:rsidR="00461851">
        <w:rPr>
          <w:rFonts w:asciiTheme="minorHAnsi" w:hAnsiTheme="minorHAnsi" w:cs="Times New Roman"/>
          <w:color w:val="auto"/>
          <w:lang w:eastAsia="en-US"/>
        </w:rPr>
        <w:t xml:space="preserve">wellbeing </w:t>
      </w:r>
      <w:r w:rsidR="00E956AF" w:rsidRPr="00FD4D05">
        <w:rPr>
          <w:rFonts w:asciiTheme="minorHAnsi" w:hAnsiTheme="minorHAnsi" w:cs="Times New Roman"/>
          <w:color w:val="auto"/>
          <w:lang w:eastAsia="en-US"/>
        </w:rPr>
        <w:t>of older residents in the City of Port Phillip</w:t>
      </w:r>
      <w:r w:rsidR="007661E2">
        <w:rPr>
          <w:rFonts w:asciiTheme="minorHAnsi" w:hAnsiTheme="minorHAnsi" w:cs="Times New Roman"/>
          <w:color w:val="auto"/>
          <w:lang w:eastAsia="en-US"/>
        </w:rPr>
        <w:t>,</w:t>
      </w:r>
      <w:r w:rsidR="00E956AF" w:rsidRPr="00FD4D05">
        <w:rPr>
          <w:rFonts w:asciiTheme="minorHAnsi" w:hAnsiTheme="minorHAnsi" w:cs="Times New Roman"/>
          <w:color w:val="auto"/>
          <w:lang w:eastAsia="en-US"/>
        </w:rPr>
        <w:t xml:space="preserve"> </w:t>
      </w:r>
      <w:r w:rsidR="007661E2">
        <w:rPr>
          <w:rFonts w:asciiTheme="minorHAnsi" w:hAnsiTheme="minorHAnsi" w:cs="Times New Roman"/>
          <w:color w:val="auto"/>
          <w:lang w:eastAsia="en-US"/>
        </w:rPr>
        <w:t xml:space="preserve">including issues raised by older residents. The </w:t>
      </w:r>
      <w:r w:rsidR="007119B3">
        <w:rPr>
          <w:rFonts w:asciiTheme="minorHAnsi" w:hAnsiTheme="minorHAnsi" w:cs="Times New Roman"/>
          <w:color w:val="auto"/>
          <w:lang w:eastAsia="en-US"/>
        </w:rPr>
        <w:t>OPAC</w:t>
      </w:r>
      <w:r w:rsidR="007661E2">
        <w:rPr>
          <w:rFonts w:asciiTheme="minorHAnsi" w:hAnsiTheme="minorHAnsi" w:cs="Times New Roman"/>
          <w:color w:val="auto"/>
          <w:lang w:eastAsia="en-US"/>
        </w:rPr>
        <w:t xml:space="preserve"> also</w:t>
      </w:r>
      <w:r w:rsidR="00E956AF" w:rsidRPr="00FD4D05">
        <w:rPr>
          <w:rFonts w:asciiTheme="minorHAnsi" w:hAnsiTheme="minorHAnsi" w:cs="Times New Roman"/>
          <w:color w:val="auto"/>
          <w:lang w:eastAsia="en-US"/>
        </w:rPr>
        <w:t xml:space="preserve"> assist</w:t>
      </w:r>
      <w:r w:rsidR="007661E2">
        <w:rPr>
          <w:rFonts w:asciiTheme="minorHAnsi" w:hAnsiTheme="minorHAnsi" w:cs="Times New Roman"/>
          <w:color w:val="auto"/>
          <w:lang w:eastAsia="en-US"/>
        </w:rPr>
        <w:t>s</w:t>
      </w:r>
      <w:r w:rsidR="00E956AF" w:rsidRPr="00FD4D05">
        <w:rPr>
          <w:rFonts w:asciiTheme="minorHAnsi" w:hAnsiTheme="minorHAnsi" w:cs="Times New Roman"/>
          <w:color w:val="auto"/>
          <w:lang w:eastAsia="en-US"/>
        </w:rPr>
        <w:t xml:space="preserve"> Council by providing advice and feedback in relation to policies, plans and services affecting older people</w:t>
      </w:r>
      <w:r w:rsidR="00E32E0F">
        <w:rPr>
          <w:rFonts w:asciiTheme="minorHAnsi" w:hAnsiTheme="minorHAnsi"/>
        </w:rPr>
        <w:t xml:space="preserve">. </w:t>
      </w:r>
      <w:bookmarkStart w:id="1" w:name="_Hlk70603568"/>
      <w:r w:rsidR="007119B3">
        <w:rPr>
          <w:rFonts w:asciiTheme="minorHAnsi" w:hAnsiTheme="minorHAnsi"/>
        </w:rPr>
        <w:t>OPAC</w:t>
      </w:r>
      <w:r w:rsidR="00E32E0F">
        <w:rPr>
          <w:rFonts w:asciiTheme="minorHAnsi" w:hAnsiTheme="minorHAnsi"/>
        </w:rPr>
        <w:t xml:space="preserve"> will continue to </w:t>
      </w:r>
      <w:r w:rsidR="003E4DB1">
        <w:rPr>
          <w:rFonts w:asciiTheme="minorHAnsi" w:hAnsiTheme="minorHAnsi"/>
        </w:rPr>
        <w:t>support and advocate for the delivery of</w:t>
      </w:r>
      <w:r w:rsidR="00E32E0F">
        <w:rPr>
          <w:rFonts w:asciiTheme="minorHAnsi" w:hAnsiTheme="minorHAnsi"/>
        </w:rPr>
        <w:t xml:space="preserve"> significant </w:t>
      </w:r>
      <w:r w:rsidR="003E4DB1">
        <w:rPr>
          <w:rFonts w:asciiTheme="minorHAnsi" w:hAnsiTheme="minorHAnsi"/>
        </w:rPr>
        <w:t xml:space="preserve">Council </w:t>
      </w:r>
      <w:r w:rsidR="00E32E0F">
        <w:rPr>
          <w:rFonts w:asciiTheme="minorHAnsi" w:hAnsiTheme="minorHAnsi"/>
        </w:rPr>
        <w:t>events, activities and services</w:t>
      </w:r>
      <w:bookmarkEnd w:id="1"/>
      <w:r w:rsidR="003E4DB1">
        <w:rPr>
          <w:rFonts w:asciiTheme="minorHAnsi" w:hAnsiTheme="minorHAnsi"/>
        </w:rPr>
        <w:t xml:space="preserve"> relevant to older persons</w:t>
      </w:r>
    </w:p>
    <w:p w14:paraId="5C0384CE" w14:textId="77777777" w:rsidR="00E956AF" w:rsidRPr="00FD4D05" w:rsidRDefault="00E956AF" w:rsidP="008F241E">
      <w:pPr>
        <w:autoSpaceDE w:val="0"/>
        <w:autoSpaceDN w:val="0"/>
        <w:adjustRightInd w:val="0"/>
        <w:spacing w:after="60" w:line="240" w:lineRule="auto"/>
        <w:rPr>
          <w:rFonts w:asciiTheme="minorHAnsi" w:eastAsia="Times New Roman" w:hAnsiTheme="minorHAnsi"/>
          <w:color w:val="000000"/>
          <w:sz w:val="24"/>
          <w:szCs w:val="24"/>
          <w:lang w:eastAsia="en-AU"/>
        </w:rPr>
      </w:pPr>
      <w:r w:rsidRPr="00FD4D05">
        <w:rPr>
          <w:rFonts w:asciiTheme="minorHAnsi" w:eastAsia="Times New Roman" w:hAnsiTheme="minorHAnsi"/>
          <w:color w:val="000000"/>
          <w:sz w:val="24"/>
          <w:szCs w:val="24"/>
          <w:lang w:eastAsia="en-AU"/>
        </w:rPr>
        <w:t>Objectives</w:t>
      </w:r>
    </w:p>
    <w:p w14:paraId="0E0ABEBC" w14:textId="77777777" w:rsidR="00E956AF" w:rsidRPr="00FD4D05" w:rsidRDefault="00E956AF" w:rsidP="00E956AF">
      <w:pPr>
        <w:pStyle w:val="Default"/>
        <w:numPr>
          <w:ilvl w:val="0"/>
          <w:numId w:val="9"/>
        </w:numPr>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To be the peak advisory and advocacy body on issues affecting the wellbeing of older people (55 years and over) within the Port Phillip municipality.</w:t>
      </w:r>
    </w:p>
    <w:p w14:paraId="4D43FB5A" w14:textId="77777777" w:rsidR="008E11B5" w:rsidRDefault="007661E2" w:rsidP="00E956AF">
      <w:pPr>
        <w:pStyle w:val="Default"/>
        <w:numPr>
          <w:ilvl w:val="0"/>
          <w:numId w:val="9"/>
        </w:numPr>
        <w:spacing w:after="100" w:afterAutospacing="1"/>
        <w:rPr>
          <w:rFonts w:asciiTheme="minorHAnsi" w:hAnsiTheme="minorHAnsi" w:cs="Times New Roman"/>
          <w:color w:val="auto"/>
          <w:lang w:eastAsia="en-US"/>
        </w:rPr>
      </w:pPr>
      <w:r w:rsidRPr="00E85F15">
        <w:rPr>
          <w:rFonts w:asciiTheme="minorHAnsi" w:hAnsiTheme="minorHAnsi" w:cs="Times New Roman"/>
          <w:color w:val="auto"/>
          <w:lang w:eastAsia="en-US"/>
        </w:rPr>
        <w:t xml:space="preserve">To be representative and advocate on behalf of older persons from our diverse community including people with disabilities, people who identify as lesbian, gay, bisexual, transgender or intersex (LGBTI), people of Aboriginal or Torres Strait Island background, people </w:t>
      </w:r>
      <w:r w:rsidR="008E11B5" w:rsidRPr="008E11B5">
        <w:rPr>
          <w:rFonts w:asciiTheme="minorHAnsi" w:hAnsiTheme="minorHAnsi" w:cs="Times New Roman"/>
          <w:color w:val="auto"/>
          <w:lang w:eastAsia="en-US"/>
        </w:rPr>
        <w:t>experiencing financial disadvantage (including people who are homeless or at risk of homelessness) and our multicultural and multifaith communities.</w:t>
      </w:r>
    </w:p>
    <w:p w14:paraId="440E895B" w14:textId="77777777" w:rsidR="00E956AF" w:rsidRPr="00FD4D05" w:rsidRDefault="00E956AF" w:rsidP="00E956AF">
      <w:pPr>
        <w:pStyle w:val="Default"/>
        <w:numPr>
          <w:ilvl w:val="0"/>
          <w:numId w:val="9"/>
        </w:numPr>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To provide advice to Council and its officers on policies, plans and services that affect older people and their interests</w:t>
      </w:r>
      <w:r w:rsidR="008E11B5">
        <w:rPr>
          <w:rFonts w:asciiTheme="minorHAnsi" w:hAnsiTheme="minorHAnsi" w:cs="Times New Roman"/>
          <w:color w:val="auto"/>
          <w:lang w:eastAsia="en-US"/>
        </w:rPr>
        <w:t>,</w:t>
      </w:r>
      <w:r w:rsidR="008E11B5" w:rsidRPr="008E11B5">
        <w:rPr>
          <w:rFonts w:asciiTheme="minorHAnsi" w:hAnsiTheme="minorHAnsi"/>
        </w:rPr>
        <w:t xml:space="preserve"> </w:t>
      </w:r>
      <w:r w:rsidR="008E11B5">
        <w:rPr>
          <w:rFonts w:asciiTheme="minorHAnsi" w:hAnsiTheme="minorHAnsi"/>
        </w:rPr>
        <w:t>and encourage Council to advocate to other levels of government</w:t>
      </w:r>
      <w:r w:rsidRPr="00FD4D05">
        <w:rPr>
          <w:rFonts w:asciiTheme="minorHAnsi" w:hAnsiTheme="minorHAnsi" w:cs="Times New Roman"/>
          <w:color w:val="auto"/>
          <w:lang w:eastAsia="en-US"/>
        </w:rPr>
        <w:t>.</w:t>
      </w:r>
    </w:p>
    <w:p w14:paraId="7CB843D8" w14:textId="77777777" w:rsidR="00E956AF" w:rsidRPr="00FD4D05" w:rsidRDefault="00E956AF" w:rsidP="00E956AF">
      <w:pPr>
        <w:pStyle w:val="Default"/>
        <w:numPr>
          <w:ilvl w:val="0"/>
          <w:numId w:val="9"/>
        </w:numPr>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To advocate to the Community and Council, on behalf of older people, reflecting the United Nations </w:t>
      </w:r>
      <w:r w:rsidR="00461851">
        <w:rPr>
          <w:rFonts w:asciiTheme="minorHAnsi" w:hAnsiTheme="minorHAnsi" w:cs="Times New Roman"/>
          <w:color w:val="auto"/>
          <w:lang w:eastAsia="en-US"/>
        </w:rPr>
        <w:t xml:space="preserve">Aged Friendly Cities Framework and the </w:t>
      </w:r>
      <w:r w:rsidRPr="00FD4D05">
        <w:rPr>
          <w:rFonts w:asciiTheme="minorHAnsi" w:hAnsiTheme="minorHAnsi" w:cs="Times New Roman"/>
          <w:color w:val="auto"/>
          <w:lang w:eastAsia="en-US"/>
        </w:rPr>
        <w:t>principles of independence, participation, care, self-fulfilment and dignity.</w:t>
      </w:r>
    </w:p>
    <w:p w14:paraId="26E7D99E" w14:textId="64C2AFC6" w:rsidR="006C24CB" w:rsidRPr="00D97EA2" w:rsidRDefault="00E956AF" w:rsidP="000126FB">
      <w:pPr>
        <w:pStyle w:val="Default"/>
        <w:numPr>
          <w:ilvl w:val="0"/>
          <w:numId w:val="9"/>
        </w:numPr>
        <w:spacing w:after="100" w:afterAutospacing="1"/>
        <w:rPr>
          <w:rFonts w:asciiTheme="minorHAnsi" w:hAnsiTheme="minorHAnsi"/>
        </w:rPr>
      </w:pPr>
      <w:r w:rsidRPr="00461851">
        <w:rPr>
          <w:rFonts w:asciiTheme="minorHAnsi" w:hAnsiTheme="minorHAnsi" w:cs="Times New Roman"/>
          <w:color w:val="auto"/>
          <w:lang w:eastAsia="en-US"/>
        </w:rPr>
        <w:t>To connect with other</w:t>
      </w:r>
      <w:r w:rsidR="00461851" w:rsidRPr="000126FB">
        <w:rPr>
          <w:rFonts w:asciiTheme="minorHAnsi" w:hAnsiTheme="minorHAnsi" w:cs="Times New Roman"/>
          <w:color w:val="auto"/>
          <w:lang w:eastAsia="en-US"/>
        </w:rPr>
        <w:t xml:space="preserve"> </w:t>
      </w:r>
      <w:r w:rsidR="003E4DB1">
        <w:rPr>
          <w:rFonts w:asciiTheme="minorHAnsi" w:hAnsiTheme="minorHAnsi" w:cs="Times New Roman"/>
          <w:color w:val="auto"/>
          <w:lang w:eastAsia="en-US"/>
        </w:rPr>
        <w:t>relevant i</w:t>
      </w:r>
      <w:r w:rsidR="00461851" w:rsidRPr="000126FB">
        <w:rPr>
          <w:rFonts w:asciiTheme="minorHAnsi" w:hAnsiTheme="minorHAnsi" w:cs="Times New Roman"/>
          <w:color w:val="auto"/>
          <w:lang w:eastAsia="en-US"/>
        </w:rPr>
        <w:t>nternal</w:t>
      </w:r>
      <w:r w:rsidR="00461851" w:rsidRPr="00461851">
        <w:rPr>
          <w:rFonts w:asciiTheme="minorHAnsi" w:hAnsiTheme="minorHAnsi" w:cs="Times New Roman"/>
        </w:rPr>
        <w:t xml:space="preserve"> and </w:t>
      </w:r>
      <w:r w:rsidR="000126FB" w:rsidRPr="00461851">
        <w:rPr>
          <w:rFonts w:asciiTheme="minorHAnsi" w:hAnsiTheme="minorHAnsi" w:cs="Times New Roman"/>
        </w:rPr>
        <w:t>external community</w:t>
      </w:r>
      <w:r w:rsidRPr="00461851">
        <w:rPr>
          <w:rFonts w:asciiTheme="minorHAnsi" w:hAnsiTheme="minorHAnsi" w:cs="Times New Roman"/>
        </w:rPr>
        <w:t xml:space="preserve"> advisory </w:t>
      </w:r>
      <w:r w:rsidR="00461851" w:rsidRPr="00461851">
        <w:rPr>
          <w:rFonts w:asciiTheme="minorHAnsi" w:hAnsiTheme="minorHAnsi" w:cs="Times New Roman"/>
        </w:rPr>
        <w:t>committees</w:t>
      </w:r>
      <w:r w:rsidR="003E4DB1">
        <w:rPr>
          <w:rFonts w:asciiTheme="minorHAnsi" w:hAnsiTheme="minorHAnsi" w:cs="Times New Roman"/>
        </w:rPr>
        <w:t>.</w:t>
      </w:r>
      <w:r w:rsidR="00461851" w:rsidRPr="00461851">
        <w:rPr>
          <w:rFonts w:asciiTheme="minorHAnsi" w:hAnsiTheme="minorHAnsi" w:cs="Times New Roman"/>
        </w:rPr>
        <w:t xml:space="preserve"> </w:t>
      </w:r>
      <w:r w:rsidRPr="00461851">
        <w:rPr>
          <w:rFonts w:asciiTheme="minorHAnsi" w:hAnsiTheme="minorHAnsi" w:cs="Times New Roman"/>
          <w:color w:val="auto"/>
          <w:lang w:eastAsia="en-US"/>
        </w:rPr>
        <w:t>To liaise with other organisations and networks that have a direct interest in older persons in the City of Port Phillip</w:t>
      </w:r>
      <w:r w:rsidR="000126FB">
        <w:rPr>
          <w:rFonts w:asciiTheme="minorHAnsi" w:hAnsiTheme="minorHAnsi" w:cs="Times New Roman"/>
          <w:color w:val="auto"/>
          <w:lang w:eastAsia="en-US"/>
        </w:rPr>
        <w:t xml:space="preserve"> and the wider community</w:t>
      </w:r>
      <w:r w:rsidRPr="00461851">
        <w:rPr>
          <w:rFonts w:asciiTheme="minorHAnsi" w:hAnsiTheme="minorHAnsi" w:cs="Times New Roman"/>
          <w:color w:val="auto"/>
          <w:lang w:eastAsia="en-US"/>
        </w:rPr>
        <w:t>.</w:t>
      </w:r>
    </w:p>
    <w:p w14:paraId="015B8512" w14:textId="162472AD" w:rsidR="00E956AF" w:rsidRPr="007119B3" w:rsidRDefault="008D73C7">
      <w:pPr>
        <w:pStyle w:val="Default"/>
        <w:numPr>
          <w:ilvl w:val="0"/>
          <w:numId w:val="9"/>
        </w:numPr>
        <w:spacing w:after="100" w:afterAutospacing="1"/>
        <w:rPr>
          <w:rFonts w:asciiTheme="minorHAnsi" w:hAnsiTheme="minorHAnsi"/>
        </w:rPr>
      </w:pPr>
      <w:r>
        <w:rPr>
          <w:rFonts w:asciiTheme="minorHAnsi" w:hAnsiTheme="minorHAnsi"/>
        </w:rPr>
        <w:lastRenderedPageBreak/>
        <w:t>T</w:t>
      </w:r>
      <w:r w:rsidR="00E32E0F" w:rsidRPr="00E32E0F">
        <w:rPr>
          <w:rFonts w:asciiTheme="minorHAnsi" w:hAnsiTheme="minorHAnsi"/>
        </w:rPr>
        <w:t xml:space="preserve">o </w:t>
      </w:r>
      <w:r>
        <w:rPr>
          <w:rFonts w:asciiTheme="minorHAnsi" w:hAnsiTheme="minorHAnsi"/>
        </w:rPr>
        <w:t xml:space="preserve">continue to </w:t>
      </w:r>
      <w:r w:rsidR="008028E7">
        <w:rPr>
          <w:rFonts w:asciiTheme="minorHAnsi" w:hAnsiTheme="minorHAnsi"/>
        </w:rPr>
        <w:t xml:space="preserve">advocate for and </w:t>
      </w:r>
      <w:r w:rsidR="00E32E0F" w:rsidRPr="00E32E0F">
        <w:rPr>
          <w:rFonts w:asciiTheme="minorHAnsi" w:hAnsiTheme="minorHAnsi"/>
        </w:rPr>
        <w:t>support significant events, activities and services</w:t>
      </w:r>
      <w:r w:rsidR="00E32E0F">
        <w:rPr>
          <w:rFonts w:asciiTheme="minorHAnsi" w:hAnsiTheme="minorHAnsi"/>
        </w:rPr>
        <w:t xml:space="preserve"> </w:t>
      </w:r>
      <w:r w:rsidR="008028E7">
        <w:rPr>
          <w:rFonts w:asciiTheme="minorHAnsi" w:hAnsiTheme="minorHAnsi"/>
        </w:rPr>
        <w:t xml:space="preserve">relating to older persons, including Port Phillip </w:t>
      </w:r>
      <w:r w:rsidR="00E32E0F">
        <w:rPr>
          <w:rFonts w:asciiTheme="minorHAnsi" w:hAnsiTheme="minorHAnsi"/>
        </w:rPr>
        <w:t xml:space="preserve">Seniors Festival, Linking Neighbours </w:t>
      </w:r>
      <w:r w:rsidR="008028E7">
        <w:rPr>
          <w:rFonts w:asciiTheme="minorHAnsi" w:hAnsiTheme="minorHAnsi"/>
        </w:rPr>
        <w:t xml:space="preserve">Program and </w:t>
      </w:r>
      <w:r w:rsidR="00E32E0F">
        <w:rPr>
          <w:rFonts w:asciiTheme="minorHAnsi" w:hAnsiTheme="minorHAnsi"/>
        </w:rPr>
        <w:t>Seniors Register, information forums</w:t>
      </w:r>
      <w:r w:rsidR="008028E7">
        <w:rPr>
          <w:rFonts w:asciiTheme="minorHAnsi" w:hAnsiTheme="minorHAnsi"/>
        </w:rPr>
        <w:t>, aged care services</w:t>
      </w:r>
      <w:r w:rsidR="00E32E0F">
        <w:rPr>
          <w:rFonts w:asciiTheme="minorHAnsi" w:hAnsiTheme="minorHAnsi"/>
        </w:rPr>
        <w:t xml:space="preserve"> and the like.</w:t>
      </w:r>
    </w:p>
    <w:p w14:paraId="2F0CAA81" w14:textId="77777777" w:rsidR="00E956AF" w:rsidRPr="00FD4D05" w:rsidRDefault="00BF4124" w:rsidP="00E956AF">
      <w:pPr>
        <w:pStyle w:val="Heading2"/>
        <w:rPr>
          <w:rFonts w:asciiTheme="minorHAnsi" w:hAnsiTheme="minorHAnsi"/>
          <w:color w:val="F79646" w:themeColor="accent6"/>
          <w:sz w:val="24"/>
          <w:szCs w:val="24"/>
        </w:rPr>
      </w:pPr>
      <w:r w:rsidRPr="00FD4D05">
        <w:rPr>
          <w:rFonts w:asciiTheme="minorHAnsi" w:hAnsiTheme="minorHAnsi"/>
          <w:color w:val="F79646" w:themeColor="accent6"/>
          <w:sz w:val="24"/>
          <w:szCs w:val="24"/>
        </w:rPr>
        <w:t>2</w:t>
      </w:r>
      <w:r w:rsidR="00F24A0C" w:rsidRPr="00FD4D05">
        <w:rPr>
          <w:rFonts w:asciiTheme="minorHAnsi" w:hAnsiTheme="minorHAnsi"/>
          <w:color w:val="F79646" w:themeColor="accent6"/>
          <w:sz w:val="24"/>
          <w:szCs w:val="24"/>
        </w:rPr>
        <w:t xml:space="preserve">. </w:t>
      </w:r>
      <w:r w:rsidR="00F24A0C" w:rsidRPr="00FD4D05">
        <w:rPr>
          <w:rFonts w:asciiTheme="minorHAnsi" w:hAnsiTheme="minorHAnsi"/>
          <w:color w:val="F79646" w:themeColor="accent6"/>
          <w:sz w:val="24"/>
          <w:szCs w:val="24"/>
        </w:rPr>
        <w:tab/>
      </w:r>
      <w:r w:rsidR="003F00E4" w:rsidRPr="00FD4D05">
        <w:rPr>
          <w:rFonts w:asciiTheme="minorHAnsi" w:hAnsiTheme="minorHAnsi"/>
          <w:color w:val="F79646" w:themeColor="accent6"/>
          <w:sz w:val="24"/>
          <w:szCs w:val="24"/>
        </w:rPr>
        <w:t>Committee Structure</w:t>
      </w:r>
    </w:p>
    <w:p w14:paraId="13F5DBBA" w14:textId="0DEF8A6C" w:rsidR="00E956AF" w:rsidRPr="00D97EA2" w:rsidRDefault="00E956AF" w:rsidP="00DD6C6D">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Council will establish and maintain the </w:t>
      </w:r>
      <w:r w:rsidR="00C90087">
        <w:rPr>
          <w:rFonts w:asciiTheme="minorHAnsi" w:hAnsiTheme="minorHAnsi" w:cs="Times New Roman"/>
          <w:color w:val="auto"/>
          <w:lang w:eastAsia="en-US"/>
        </w:rPr>
        <w:t>Advisory</w:t>
      </w:r>
      <w:r w:rsidR="00C90087" w:rsidRPr="00FD4D05">
        <w:rPr>
          <w:rFonts w:asciiTheme="minorHAnsi" w:hAnsiTheme="minorHAnsi" w:cs="Times New Roman"/>
          <w:color w:val="auto"/>
          <w:lang w:eastAsia="en-US"/>
        </w:rPr>
        <w:t xml:space="preserve"> </w:t>
      </w:r>
      <w:r w:rsidRPr="00FD4D05">
        <w:rPr>
          <w:rFonts w:asciiTheme="minorHAnsi" w:hAnsiTheme="minorHAnsi" w:cs="Times New Roman"/>
          <w:color w:val="auto"/>
          <w:lang w:eastAsia="en-US"/>
        </w:rPr>
        <w:t>Committee for a maximu</w:t>
      </w:r>
      <w:r w:rsidR="00AF0F65" w:rsidRPr="00FD4D05">
        <w:rPr>
          <w:rFonts w:asciiTheme="minorHAnsi" w:hAnsiTheme="minorHAnsi" w:cs="Times New Roman"/>
          <w:color w:val="auto"/>
          <w:lang w:eastAsia="en-US"/>
        </w:rPr>
        <w:t>m term of the current council</w:t>
      </w:r>
      <w:r w:rsidRPr="00FD4D05">
        <w:rPr>
          <w:rFonts w:asciiTheme="minorHAnsi" w:hAnsiTheme="minorHAnsi" w:cs="Times New Roman"/>
          <w:color w:val="auto"/>
          <w:lang w:eastAsia="en-US"/>
        </w:rPr>
        <w:t>.</w:t>
      </w:r>
      <w:r w:rsidRPr="00FD4D05">
        <w:rPr>
          <w:rFonts w:asciiTheme="minorHAnsi" w:hAnsiTheme="minorHAnsi"/>
          <w:bCs/>
        </w:rPr>
        <w:t xml:space="preserve"> </w:t>
      </w:r>
    </w:p>
    <w:p w14:paraId="59FB2AC6" w14:textId="77777777" w:rsidR="003F00E4" w:rsidRPr="00FD4D05" w:rsidRDefault="003F00E4" w:rsidP="003F00E4">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Council appreciates that a Committee may evolve and adapt to remain functional and relevant.</w:t>
      </w:r>
    </w:p>
    <w:p w14:paraId="13A4D8F8" w14:textId="399E1618" w:rsidR="003F00E4" w:rsidRPr="00FD4D05" w:rsidRDefault="003F00E4" w:rsidP="003F00E4">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will comprise an appropriate membership to facilitate its functioning and the achievement of its purposes. The composition of the Committee will be as follows:</w:t>
      </w:r>
    </w:p>
    <w:p w14:paraId="36245499" w14:textId="48346801" w:rsidR="00AF0F65" w:rsidRPr="00FD4D05" w:rsidRDefault="002B2729" w:rsidP="0041590E">
      <w:pPr>
        <w:pStyle w:val="Default"/>
        <w:numPr>
          <w:ilvl w:val="0"/>
          <w:numId w:val="9"/>
        </w:numPr>
        <w:spacing w:after="60"/>
        <w:rPr>
          <w:rFonts w:asciiTheme="minorHAnsi" w:hAnsiTheme="minorHAnsi" w:cs="Times New Roman"/>
          <w:color w:val="auto"/>
          <w:lang w:eastAsia="en-US"/>
        </w:rPr>
      </w:pPr>
      <w:r>
        <w:rPr>
          <w:rFonts w:asciiTheme="minorHAnsi" w:hAnsiTheme="minorHAnsi" w:cs="Times New Roman"/>
          <w:color w:val="auto"/>
          <w:lang w:eastAsia="en-US"/>
        </w:rPr>
        <w:t>A maximum of</w:t>
      </w:r>
      <w:r w:rsidR="00AF0F65" w:rsidRPr="00FD4D05">
        <w:rPr>
          <w:rFonts w:asciiTheme="minorHAnsi" w:hAnsiTheme="minorHAnsi" w:cs="Times New Roman"/>
          <w:color w:val="auto"/>
          <w:lang w:eastAsia="en-US"/>
        </w:rPr>
        <w:t xml:space="preserve"> </w:t>
      </w:r>
      <w:r w:rsidR="007661E2">
        <w:rPr>
          <w:rFonts w:asciiTheme="minorHAnsi" w:hAnsiTheme="minorHAnsi" w:cs="Times New Roman"/>
          <w:color w:val="auto"/>
          <w:lang w:eastAsia="en-US"/>
        </w:rPr>
        <w:t>17</w:t>
      </w:r>
      <w:r w:rsidR="007661E2" w:rsidRPr="00FD4D05">
        <w:rPr>
          <w:rFonts w:asciiTheme="minorHAnsi" w:hAnsiTheme="minorHAnsi" w:cs="Times New Roman"/>
          <w:color w:val="auto"/>
          <w:lang w:eastAsia="en-US"/>
        </w:rPr>
        <w:t xml:space="preserve"> </w:t>
      </w:r>
      <w:r w:rsidR="00AF0F65" w:rsidRPr="00FD4D05">
        <w:rPr>
          <w:rFonts w:asciiTheme="minorHAnsi" w:hAnsiTheme="minorHAnsi" w:cs="Times New Roman"/>
          <w:color w:val="auto"/>
          <w:lang w:eastAsia="en-US"/>
        </w:rPr>
        <w:t xml:space="preserve">members </w:t>
      </w:r>
      <w:r w:rsidR="00505872">
        <w:rPr>
          <w:rFonts w:asciiTheme="minorHAnsi" w:hAnsiTheme="minorHAnsi" w:cs="Times New Roman"/>
          <w:color w:val="auto"/>
          <w:lang w:eastAsia="en-US"/>
        </w:rPr>
        <w:t xml:space="preserve">to be </w:t>
      </w:r>
      <w:r w:rsidR="00AF0F65" w:rsidRPr="00FD4D05">
        <w:rPr>
          <w:rFonts w:asciiTheme="minorHAnsi" w:hAnsiTheme="minorHAnsi" w:cs="Times New Roman"/>
          <w:color w:val="auto"/>
          <w:lang w:eastAsia="en-US"/>
        </w:rPr>
        <w:t>appointed by Council</w:t>
      </w:r>
      <w:r w:rsidR="00C90087">
        <w:rPr>
          <w:rFonts w:asciiTheme="minorHAnsi" w:hAnsiTheme="minorHAnsi" w:cs="Times New Roman"/>
          <w:color w:val="auto"/>
          <w:lang w:eastAsia="en-US"/>
        </w:rPr>
        <w:t xml:space="preserve">. </w:t>
      </w:r>
      <w:r w:rsidR="00AF0F65" w:rsidRPr="00FD4D05">
        <w:rPr>
          <w:rFonts w:asciiTheme="minorHAnsi" w:hAnsiTheme="minorHAnsi" w:cs="Times New Roman"/>
          <w:color w:val="auto"/>
          <w:lang w:eastAsia="en-US"/>
        </w:rPr>
        <w:t xml:space="preserve"> </w:t>
      </w:r>
      <w:r w:rsidR="00C90087">
        <w:rPr>
          <w:rFonts w:asciiTheme="minorHAnsi" w:hAnsiTheme="minorHAnsi" w:cs="Times New Roman"/>
          <w:color w:val="auto"/>
          <w:lang w:eastAsia="en-US"/>
        </w:rPr>
        <w:t>Members</w:t>
      </w:r>
      <w:r w:rsidR="00C90087" w:rsidRPr="00FD4D05">
        <w:rPr>
          <w:rFonts w:asciiTheme="minorHAnsi" w:hAnsiTheme="minorHAnsi" w:cs="Times New Roman"/>
          <w:color w:val="auto"/>
          <w:lang w:eastAsia="en-US"/>
        </w:rPr>
        <w:t xml:space="preserve"> </w:t>
      </w:r>
      <w:r w:rsidR="00AF0F65" w:rsidRPr="00FD4D05">
        <w:rPr>
          <w:rFonts w:asciiTheme="minorHAnsi" w:hAnsiTheme="minorHAnsi" w:cs="Times New Roman"/>
          <w:color w:val="auto"/>
          <w:lang w:eastAsia="en-US"/>
        </w:rPr>
        <w:t xml:space="preserve">are individuals reflective, as far as feasible, of the City’s </w:t>
      </w:r>
      <w:r w:rsidR="006C24CB">
        <w:rPr>
          <w:rFonts w:asciiTheme="minorHAnsi" w:hAnsiTheme="minorHAnsi" w:cs="Times New Roman"/>
          <w:color w:val="auto"/>
          <w:lang w:eastAsia="en-US"/>
        </w:rPr>
        <w:t xml:space="preserve">diverse communities. </w:t>
      </w:r>
      <w:r w:rsidR="006C24CB" w:rsidRPr="00FD4D05">
        <w:rPr>
          <w:rFonts w:asciiTheme="minorHAnsi" w:hAnsiTheme="minorHAnsi" w:cs="Times New Roman"/>
          <w:color w:val="auto"/>
          <w:lang w:eastAsia="en-US"/>
        </w:rPr>
        <w:t xml:space="preserve"> </w:t>
      </w:r>
    </w:p>
    <w:p w14:paraId="2ACE3565" w14:textId="433365A7" w:rsidR="00AF0F65" w:rsidRPr="00FD4D05" w:rsidRDefault="00AF0F65" w:rsidP="0041590E">
      <w:pPr>
        <w:pStyle w:val="Default"/>
        <w:numPr>
          <w:ilvl w:val="0"/>
          <w:numId w:val="9"/>
        </w:numPr>
        <w:spacing w:after="60"/>
        <w:rPr>
          <w:rFonts w:asciiTheme="minorHAnsi" w:hAnsiTheme="minorHAnsi" w:cs="Times New Roman"/>
          <w:color w:val="auto"/>
          <w:lang w:eastAsia="en-US"/>
        </w:rPr>
      </w:pPr>
      <w:r w:rsidRPr="00FD4D05">
        <w:rPr>
          <w:rFonts w:asciiTheme="minorHAnsi" w:hAnsiTheme="minorHAnsi" w:cs="Times New Roman"/>
          <w:color w:val="auto"/>
          <w:lang w:eastAsia="en-US"/>
        </w:rPr>
        <w:t xml:space="preserve">A Councillor </w:t>
      </w:r>
      <w:r w:rsidR="00D915D2">
        <w:rPr>
          <w:rFonts w:asciiTheme="minorHAnsi" w:hAnsiTheme="minorHAnsi" w:cs="Times New Roman"/>
          <w:color w:val="auto"/>
          <w:lang w:eastAsia="en-US"/>
        </w:rPr>
        <w:t xml:space="preserve">will be </w:t>
      </w:r>
      <w:r w:rsidRPr="00FD4D05">
        <w:rPr>
          <w:rFonts w:asciiTheme="minorHAnsi" w:hAnsiTheme="minorHAnsi" w:cs="Times New Roman"/>
          <w:color w:val="auto"/>
          <w:lang w:eastAsia="en-US"/>
        </w:rPr>
        <w:t>appointed by the Council to act as a conduit to the current Council.</w:t>
      </w:r>
    </w:p>
    <w:p w14:paraId="43E325EE" w14:textId="372205DF" w:rsidR="00AF0F65" w:rsidRPr="00FD4D05" w:rsidRDefault="00AF0F65" w:rsidP="0041590E">
      <w:pPr>
        <w:pStyle w:val="Default"/>
        <w:numPr>
          <w:ilvl w:val="0"/>
          <w:numId w:val="9"/>
        </w:numPr>
        <w:spacing w:after="60"/>
        <w:rPr>
          <w:rFonts w:asciiTheme="minorHAnsi" w:hAnsiTheme="minorHAnsi" w:cs="Times New Roman"/>
          <w:color w:val="auto"/>
          <w:lang w:eastAsia="en-US"/>
        </w:rPr>
      </w:pPr>
      <w:r w:rsidRPr="00FD4D05">
        <w:rPr>
          <w:rFonts w:asciiTheme="minorHAnsi" w:hAnsiTheme="minorHAnsi" w:cs="Times New Roman"/>
          <w:color w:val="auto"/>
          <w:lang w:eastAsia="en-US"/>
        </w:rPr>
        <w:t>To replace members who have resigned during tenure new members will be appointed by Council following public advertisement</w:t>
      </w:r>
      <w:r w:rsidR="00714682">
        <w:rPr>
          <w:rFonts w:asciiTheme="minorHAnsi" w:hAnsiTheme="minorHAnsi" w:cs="Times New Roman"/>
          <w:color w:val="auto"/>
          <w:lang w:eastAsia="en-US"/>
        </w:rPr>
        <w:t>, recruitment process</w:t>
      </w:r>
      <w:r w:rsidRPr="00FD4D05">
        <w:rPr>
          <w:rFonts w:asciiTheme="minorHAnsi" w:hAnsiTheme="minorHAnsi" w:cs="Times New Roman"/>
          <w:color w:val="auto"/>
          <w:lang w:eastAsia="en-US"/>
        </w:rPr>
        <w:t xml:space="preserve"> and recommendation by the Committee.</w:t>
      </w:r>
    </w:p>
    <w:p w14:paraId="12B76FF4" w14:textId="0C7A5B59" w:rsidR="00E032C1" w:rsidRPr="00E032C1" w:rsidRDefault="00AF717A">
      <w:pPr>
        <w:pStyle w:val="Default"/>
        <w:numPr>
          <w:ilvl w:val="0"/>
          <w:numId w:val="9"/>
        </w:numPr>
        <w:spacing w:after="60"/>
        <w:rPr>
          <w:rFonts w:asciiTheme="minorHAnsi" w:hAnsiTheme="minorHAnsi" w:cs="Times New Roman"/>
          <w:color w:val="auto"/>
          <w:lang w:eastAsia="en-US"/>
        </w:rPr>
      </w:pPr>
      <w:r>
        <w:rPr>
          <w:rFonts w:asciiTheme="minorHAnsi" w:hAnsiTheme="minorHAnsi" w:cs="Times New Roman"/>
          <w:color w:val="auto"/>
          <w:lang w:eastAsia="en-US"/>
        </w:rPr>
        <w:t>M</w:t>
      </w:r>
      <w:r w:rsidR="00E032C1">
        <w:rPr>
          <w:rFonts w:asciiTheme="minorHAnsi" w:hAnsiTheme="minorHAnsi" w:cs="Times New Roman"/>
          <w:color w:val="auto"/>
          <w:lang w:eastAsia="en-US"/>
        </w:rPr>
        <w:t xml:space="preserve">embers will be recruited with a </w:t>
      </w:r>
      <w:r w:rsidR="00E032C1" w:rsidRPr="00E032C1">
        <w:rPr>
          <w:rFonts w:asciiTheme="minorHAnsi" w:hAnsiTheme="minorHAnsi" w:cs="Times New Roman"/>
          <w:color w:val="auto"/>
          <w:lang w:eastAsia="en-US"/>
        </w:rPr>
        <w:t>mix of relevant skills to the purposes of Committee</w:t>
      </w:r>
      <w:r w:rsidR="00E032C1">
        <w:rPr>
          <w:rFonts w:asciiTheme="minorHAnsi" w:hAnsiTheme="minorHAnsi" w:cs="Times New Roman"/>
          <w:color w:val="auto"/>
          <w:lang w:eastAsia="en-US"/>
        </w:rPr>
        <w:t xml:space="preserve"> with the aim that the membership will have a</w:t>
      </w:r>
      <w:r w:rsidR="00E032C1" w:rsidRPr="00E032C1">
        <w:rPr>
          <w:rFonts w:asciiTheme="minorHAnsi" w:hAnsiTheme="minorHAnsi" w:cs="Times New Roman"/>
          <w:color w:val="auto"/>
          <w:lang w:eastAsia="en-US"/>
        </w:rPr>
        <w:t xml:space="preserve"> broad representation of the Port Phillip community.</w:t>
      </w:r>
    </w:p>
    <w:p w14:paraId="07B8013E" w14:textId="433ED901" w:rsidR="00AF0F65" w:rsidRPr="00E032C1" w:rsidRDefault="00E032C1">
      <w:pPr>
        <w:pStyle w:val="Default"/>
        <w:numPr>
          <w:ilvl w:val="0"/>
          <w:numId w:val="9"/>
        </w:numPr>
        <w:spacing w:after="60"/>
        <w:rPr>
          <w:rFonts w:asciiTheme="minorHAnsi" w:hAnsiTheme="minorHAnsi" w:cs="Times New Roman"/>
          <w:color w:val="auto"/>
          <w:lang w:eastAsia="en-US"/>
        </w:rPr>
      </w:pPr>
      <w:r>
        <w:rPr>
          <w:rFonts w:asciiTheme="minorHAnsi" w:hAnsiTheme="minorHAnsi" w:cs="Times New Roman"/>
          <w:color w:val="auto"/>
          <w:lang w:eastAsia="en-US"/>
        </w:rPr>
        <w:t>Members will</w:t>
      </w:r>
      <w:r w:rsidRPr="00FD4D05">
        <w:rPr>
          <w:rFonts w:asciiTheme="minorHAnsi" w:hAnsiTheme="minorHAnsi" w:cs="Times New Roman"/>
          <w:color w:val="auto"/>
          <w:lang w:eastAsia="en-US"/>
        </w:rPr>
        <w:t xml:space="preserve"> </w:t>
      </w:r>
      <w:r w:rsidR="00AF0F65" w:rsidRPr="00FD4D05">
        <w:rPr>
          <w:rFonts w:asciiTheme="minorHAnsi" w:hAnsiTheme="minorHAnsi" w:cs="Times New Roman"/>
          <w:color w:val="auto"/>
          <w:lang w:eastAsia="en-US"/>
        </w:rPr>
        <w:t>be appointed for a term not to extend past the term of the current Council.</w:t>
      </w:r>
    </w:p>
    <w:p w14:paraId="39144C2A" w14:textId="6D56DAC9" w:rsidR="00AF0F65" w:rsidRPr="00AF717A" w:rsidRDefault="00AF0F65" w:rsidP="00AF717A">
      <w:pPr>
        <w:pStyle w:val="Default"/>
        <w:numPr>
          <w:ilvl w:val="0"/>
          <w:numId w:val="9"/>
        </w:numPr>
        <w:spacing w:after="60"/>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w:t>
      </w:r>
      <w:r w:rsidR="00176FA7" w:rsidRPr="00AF717A">
        <w:rPr>
          <w:rFonts w:asciiTheme="minorHAnsi" w:hAnsiTheme="minorHAnsi" w:cs="Times New Roman"/>
          <w:color w:val="auto"/>
          <w:lang w:eastAsia="en-US"/>
        </w:rPr>
        <w:t>Chair</w:t>
      </w:r>
      <w:r w:rsidR="00E032C1" w:rsidRPr="00AF717A">
        <w:rPr>
          <w:rFonts w:asciiTheme="minorHAnsi" w:hAnsiTheme="minorHAnsi" w:cs="Times New Roman"/>
          <w:color w:val="auto"/>
          <w:lang w:eastAsia="en-US"/>
        </w:rPr>
        <w:t xml:space="preserve"> and </w:t>
      </w:r>
      <w:r w:rsidRPr="00AF717A">
        <w:rPr>
          <w:rFonts w:asciiTheme="minorHAnsi" w:hAnsiTheme="minorHAnsi" w:cs="Times New Roman"/>
          <w:color w:val="auto"/>
          <w:lang w:eastAsia="en-US"/>
        </w:rPr>
        <w:t>Deputy</w:t>
      </w:r>
      <w:r w:rsidR="00E032C1" w:rsidRPr="00AF717A">
        <w:rPr>
          <w:rFonts w:asciiTheme="minorHAnsi" w:hAnsiTheme="minorHAnsi" w:cs="Times New Roman"/>
          <w:color w:val="auto"/>
          <w:lang w:eastAsia="en-US"/>
        </w:rPr>
        <w:t xml:space="preserve"> Chair</w:t>
      </w:r>
      <w:r w:rsidRPr="00AF717A">
        <w:rPr>
          <w:rFonts w:asciiTheme="minorHAnsi" w:hAnsiTheme="minorHAnsi" w:cs="Times New Roman"/>
          <w:color w:val="auto"/>
          <w:lang w:eastAsia="en-US"/>
        </w:rPr>
        <w:t xml:space="preserve"> </w:t>
      </w:r>
      <w:r w:rsidR="003E72D6">
        <w:rPr>
          <w:rFonts w:asciiTheme="minorHAnsi" w:hAnsiTheme="minorHAnsi" w:cs="Times New Roman"/>
          <w:color w:val="auto"/>
          <w:lang w:eastAsia="en-US"/>
        </w:rPr>
        <w:t xml:space="preserve">will be </w:t>
      </w:r>
      <w:r w:rsidR="00D915D2">
        <w:rPr>
          <w:rFonts w:asciiTheme="minorHAnsi" w:hAnsiTheme="minorHAnsi" w:cs="Times New Roman"/>
          <w:color w:val="auto"/>
          <w:lang w:eastAsia="en-US"/>
        </w:rPr>
        <w:t xml:space="preserve">nominated </w:t>
      </w:r>
      <w:r w:rsidRPr="00AF717A">
        <w:rPr>
          <w:rFonts w:asciiTheme="minorHAnsi" w:hAnsiTheme="minorHAnsi" w:cs="Times New Roman"/>
          <w:color w:val="auto"/>
          <w:lang w:eastAsia="en-US"/>
        </w:rPr>
        <w:t xml:space="preserve">from among </w:t>
      </w:r>
      <w:r w:rsidR="00D915D2">
        <w:rPr>
          <w:rFonts w:asciiTheme="minorHAnsi" w:hAnsiTheme="minorHAnsi" w:cs="Times New Roman"/>
          <w:color w:val="auto"/>
          <w:lang w:eastAsia="en-US"/>
        </w:rPr>
        <w:t>the</w:t>
      </w:r>
      <w:r w:rsidRPr="00AF717A">
        <w:rPr>
          <w:rFonts w:asciiTheme="minorHAnsi" w:hAnsiTheme="minorHAnsi" w:cs="Times New Roman"/>
          <w:color w:val="auto"/>
          <w:lang w:eastAsia="en-US"/>
        </w:rPr>
        <w:t xml:space="preserve"> </w:t>
      </w:r>
      <w:r w:rsidR="00D915D2">
        <w:rPr>
          <w:rFonts w:asciiTheme="minorHAnsi" w:hAnsiTheme="minorHAnsi" w:cs="Times New Roman"/>
          <w:color w:val="auto"/>
          <w:lang w:eastAsia="en-US"/>
        </w:rPr>
        <w:t>M</w:t>
      </w:r>
      <w:r w:rsidRPr="00AF717A">
        <w:rPr>
          <w:rFonts w:asciiTheme="minorHAnsi" w:hAnsiTheme="minorHAnsi" w:cs="Times New Roman"/>
          <w:color w:val="auto"/>
          <w:lang w:eastAsia="en-US"/>
        </w:rPr>
        <w:t xml:space="preserve">embers.  The </w:t>
      </w:r>
      <w:r w:rsidR="00176FA7" w:rsidRPr="00AF717A">
        <w:rPr>
          <w:rFonts w:asciiTheme="minorHAnsi" w:hAnsiTheme="minorHAnsi" w:cs="Times New Roman"/>
          <w:color w:val="auto"/>
          <w:lang w:eastAsia="en-US"/>
        </w:rPr>
        <w:t>Chair</w:t>
      </w:r>
      <w:r w:rsidRPr="00AF717A">
        <w:rPr>
          <w:rFonts w:asciiTheme="minorHAnsi" w:hAnsiTheme="minorHAnsi" w:cs="Times New Roman"/>
          <w:color w:val="auto"/>
          <w:lang w:eastAsia="en-US"/>
        </w:rPr>
        <w:t xml:space="preserve"> </w:t>
      </w:r>
      <w:r w:rsidR="00E032C1" w:rsidRPr="00AF717A">
        <w:rPr>
          <w:rFonts w:asciiTheme="minorHAnsi" w:hAnsiTheme="minorHAnsi" w:cs="Times New Roman"/>
          <w:color w:val="auto"/>
          <w:lang w:eastAsia="en-US"/>
        </w:rPr>
        <w:t xml:space="preserve">and Deputy Chair </w:t>
      </w:r>
      <w:r w:rsidRPr="00AF717A">
        <w:rPr>
          <w:rFonts w:asciiTheme="minorHAnsi" w:hAnsiTheme="minorHAnsi" w:cs="Times New Roman"/>
          <w:color w:val="auto"/>
          <w:lang w:eastAsia="en-US"/>
        </w:rPr>
        <w:t>will serve a one-year term, with the appointment renewable for an additional consecutive term.</w:t>
      </w:r>
    </w:p>
    <w:p w14:paraId="06AB771A" w14:textId="1BA48712" w:rsidR="00E032C1" w:rsidRDefault="00505872" w:rsidP="009C64F7">
      <w:pPr>
        <w:pStyle w:val="Default"/>
        <w:numPr>
          <w:ilvl w:val="0"/>
          <w:numId w:val="9"/>
        </w:numPr>
        <w:spacing w:after="60"/>
        <w:rPr>
          <w:rFonts w:asciiTheme="minorHAnsi" w:hAnsiTheme="minorHAnsi" w:cs="Times New Roman"/>
          <w:color w:val="auto"/>
          <w:lang w:eastAsia="en-US"/>
        </w:rPr>
      </w:pPr>
      <w:r w:rsidRPr="00505872">
        <w:rPr>
          <w:rFonts w:asciiTheme="minorHAnsi" w:hAnsiTheme="minorHAnsi" w:cs="Times New Roman"/>
          <w:color w:val="auto"/>
          <w:lang w:eastAsia="en-US"/>
        </w:rPr>
        <w:t>To ensure diverse representation of older persons the OPAC may co-opt members representative of diverse communities/backgrounds onto subcommittees and working groups.</w:t>
      </w:r>
      <w:r>
        <w:rPr>
          <w:rFonts w:asciiTheme="minorHAnsi" w:hAnsiTheme="minorHAnsi" w:cs="Times New Roman"/>
          <w:color w:val="auto"/>
          <w:lang w:eastAsia="en-US"/>
        </w:rPr>
        <w:t xml:space="preserve"> </w:t>
      </w:r>
      <w:r w:rsidR="007119B3">
        <w:rPr>
          <w:rFonts w:asciiTheme="minorHAnsi" w:hAnsiTheme="minorHAnsi" w:cs="Times New Roman"/>
          <w:color w:val="auto"/>
          <w:lang w:eastAsia="en-US"/>
        </w:rPr>
        <w:t>OPAC</w:t>
      </w:r>
      <w:r w:rsidR="007661E2">
        <w:rPr>
          <w:rFonts w:asciiTheme="minorHAnsi" w:hAnsiTheme="minorHAnsi" w:cs="Times New Roman"/>
          <w:color w:val="auto"/>
          <w:lang w:eastAsia="en-US"/>
        </w:rPr>
        <w:t xml:space="preserve"> to establish sub committees as required that include non-committee members. Sub committees to be chaired by </w:t>
      </w:r>
      <w:r w:rsidR="007119B3">
        <w:rPr>
          <w:rFonts w:asciiTheme="minorHAnsi" w:hAnsiTheme="minorHAnsi" w:cs="Times New Roman"/>
          <w:color w:val="auto"/>
          <w:lang w:eastAsia="en-US"/>
        </w:rPr>
        <w:t>OPAC</w:t>
      </w:r>
      <w:r w:rsidR="007661E2">
        <w:rPr>
          <w:rFonts w:asciiTheme="minorHAnsi" w:hAnsiTheme="minorHAnsi" w:cs="Times New Roman"/>
          <w:color w:val="auto"/>
          <w:lang w:eastAsia="en-US"/>
        </w:rPr>
        <w:t xml:space="preserve"> member representatives who will be required to report to the main committee.  </w:t>
      </w:r>
    </w:p>
    <w:p w14:paraId="3F7804AA" w14:textId="422FE374" w:rsidR="009C64F7" w:rsidRPr="00793273" w:rsidRDefault="003D2CE4" w:rsidP="0082668A">
      <w:pPr>
        <w:pStyle w:val="Default"/>
        <w:numPr>
          <w:ilvl w:val="0"/>
          <w:numId w:val="9"/>
        </w:numPr>
        <w:spacing w:after="60"/>
        <w:rPr>
          <w:rFonts w:asciiTheme="minorHAnsi" w:hAnsiTheme="minorHAnsi" w:cs="Times New Roman"/>
          <w:color w:val="auto"/>
          <w:lang w:eastAsia="en-US"/>
        </w:rPr>
      </w:pPr>
      <w:r w:rsidRPr="003D2CE4">
        <w:rPr>
          <w:rFonts w:asciiTheme="minorHAnsi" w:hAnsiTheme="minorHAnsi" w:cs="Times New Roman"/>
          <w:color w:val="auto"/>
          <w:lang w:eastAsia="en-US"/>
        </w:rPr>
        <w:t>With Council endorsement the Committee may co-opt members to replenish the membership, if required.</w:t>
      </w:r>
    </w:p>
    <w:p w14:paraId="5CE32756" w14:textId="77777777" w:rsidR="0082668A" w:rsidRDefault="0082668A" w:rsidP="0041590E">
      <w:pPr>
        <w:pStyle w:val="Default"/>
        <w:spacing w:after="100" w:afterAutospacing="1"/>
        <w:rPr>
          <w:rFonts w:asciiTheme="minorHAnsi" w:hAnsiTheme="minorHAnsi" w:cs="Times New Roman"/>
          <w:color w:val="auto"/>
          <w:lang w:eastAsia="en-US"/>
        </w:rPr>
      </w:pPr>
    </w:p>
    <w:p w14:paraId="4EA4FA74" w14:textId="424E9CD3" w:rsidR="00AF0F65" w:rsidRPr="00FD4D05" w:rsidRDefault="00906257" w:rsidP="0041590E">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Committee Office Bearer Roles</w:t>
      </w:r>
    </w:p>
    <w:p w14:paraId="4BC65A75" w14:textId="219360AD" w:rsidR="002F6427" w:rsidRPr="00FD4D05" w:rsidRDefault="00AF0F65" w:rsidP="00DD6C6D">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w:t>
      </w:r>
      <w:r w:rsidR="00176FA7">
        <w:rPr>
          <w:rFonts w:asciiTheme="minorHAnsi" w:hAnsiTheme="minorHAnsi" w:cs="Times New Roman"/>
          <w:color w:val="auto"/>
          <w:lang w:eastAsia="en-US"/>
        </w:rPr>
        <w:t>Chair</w:t>
      </w:r>
      <w:r w:rsidR="001F19F3">
        <w:rPr>
          <w:rFonts w:asciiTheme="minorHAnsi" w:hAnsiTheme="minorHAnsi" w:cs="Times New Roman"/>
          <w:color w:val="auto"/>
          <w:lang w:eastAsia="en-US"/>
        </w:rPr>
        <w:t xml:space="preserve"> will chair committee meetings. In the Chairs </w:t>
      </w:r>
      <w:r w:rsidR="007661E2">
        <w:rPr>
          <w:rFonts w:asciiTheme="minorHAnsi" w:hAnsiTheme="minorHAnsi" w:cs="Times New Roman"/>
          <w:color w:val="auto"/>
          <w:lang w:eastAsia="en-US"/>
        </w:rPr>
        <w:t>absence,</w:t>
      </w:r>
      <w:r w:rsidR="001F19F3">
        <w:rPr>
          <w:rFonts w:asciiTheme="minorHAnsi" w:hAnsiTheme="minorHAnsi" w:cs="Times New Roman"/>
          <w:color w:val="auto"/>
          <w:lang w:eastAsia="en-US"/>
        </w:rPr>
        <w:t xml:space="preserve"> the </w:t>
      </w:r>
      <w:r w:rsidRPr="00FD4D05">
        <w:rPr>
          <w:rFonts w:asciiTheme="minorHAnsi" w:hAnsiTheme="minorHAnsi" w:cs="Times New Roman"/>
          <w:color w:val="auto"/>
          <w:lang w:eastAsia="en-US"/>
        </w:rPr>
        <w:t xml:space="preserve">Deputy </w:t>
      </w:r>
      <w:r w:rsidR="00176FA7">
        <w:rPr>
          <w:rFonts w:asciiTheme="minorHAnsi" w:hAnsiTheme="minorHAnsi" w:cs="Times New Roman"/>
          <w:color w:val="auto"/>
          <w:lang w:eastAsia="en-US"/>
        </w:rPr>
        <w:t>Chair</w:t>
      </w:r>
      <w:r w:rsidRPr="00FD4D05">
        <w:rPr>
          <w:rFonts w:asciiTheme="minorHAnsi" w:hAnsiTheme="minorHAnsi" w:cs="Times New Roman"/>
          <w:color w:val="auto"/>
          <w:lang w:eastAsia="en-US"/>
        </w:rPr>
        <w:t xml:space="preserve"> </w:t>
      </w:r>
      <w:r w:rsidR="001F19F3">
        <w:rPr>
          <w:rFonts w:asciiTheme="minorHAnsi" w:hAnsiTheme="minorHAnsi" w:cs="Times New Roman"/>
          <w:color w:val="auto"/>
          <w:lang w:eastAsia="en-US"/>
        </w:rPr>
        <w:t>or Councillor Representative will chair the</w:t>
      </w:r>
      <w:r w:rsidRPr="00FD4D05">
        <w:rPr>
          <w:rFonts w:asciiTheme="minorHAnsi" w:hAnsiTheme="minorHAnsi" w:cs="Times New Roman"/>
          <w:color w:val="auto"/>
          <w:lang w:eastAsia="en-US"/>
        </w:rPr>
        <w:t xml:space="preserve"> meetings. The </w:t>
      </w:r>
      <w:r w:rsidR="00673D70">
        <w:rPr>
          <w:rFonts w:asciiTheme="minorHAnsi" w:hAnsiTheme="minorHAnsi" w:cs="Times New Roman"/>
          <w:color w:val="auto"/>
          <w:lang w:eastAsia="en-US"/>
        </w:rPr>
        <w:t xml:space="preserve">Councillor Representative, </w:t>
      </w:r>
      <w:r w:rsidR="00176FA7">
        <w:rPr>
          <w:rFonts w:asciiTheme="minorHAnsi" w:hAnsiTheme="minorHAnsi" w:cs="Times New Roman"/>
          <w:color w:val="auto"/>
          <w:lang w:eastAsia="en-US"/>
        </w:rPr>
        <w:t>Chair</w:t>
      </w:r>
      <w:r w:rsidR="00673D70">
        <w:rPr>
          <w:rFonts w:asciiTheme="minorHAnsi" w:hAnsiTheme="minorHAnsi" w:cs="Times New Roman"/>
          <w:color w:val="auto"/>
          <w:lang w:eastAsia="en-US"/>
        </w:rPr>
        <w:t xml:space="preserve"> or</w:t>
      </w:r>
      <w:r w:rsidRPr="00FD4D05">
        <w:rPr>
          <w:rFonts w:asciiTheme="minorHAnsi" w:hAnsiTheme="minorHAnsi" w:cs="Times New Roman"/>
          <w:color w:val="auto"/>
          <w:lang w:eastAsia="en-US"/>
        </w:rPr>
        <w:t xml:space="preserve"> Deputy </w:t>
      </w:r>
      <w:r w:rsidR="00176FA7">
        <w:rPr>
          <w:rFonts w:asciiTheme="minorHAnsi" w:hAnsiTheme="minorHAnsi" w:cs="Times New Roman"/>
          <w:color w:val="auto"/>
          <w:lang w:eastAsia="en-US"/>
        </w:rPr>
        <w:t>Chair</w:t>
      </w:r>
      <w:r w:rsidRPr="00FD4D05">
        <w:rPr>
          <w:rFonts w:asciiTheme="minorHAnsi" w:hAnsiTheme="minorHAnsi" w:cs="Times New Roman"/>
          <w:color w:val="auto"/>
          <w:lang w:eastAsia="en-US"/>
        </w:rPr>
        <w:t xml:space="preserve"> are the authorised spokespersons for the committee.</w:t>
      </w:r>
    </w:p>
    <w:p w14:paraId="138915D8" w14:textId="77777777" w:rsidR="002F6427" w:rsidRPr="00B35227" w:rsidRDefault="00BF4124" w:rsidP="00B35227">
      <w:pPr>
        <w:pStyle w:val="Heading2"/>
        <w:spacing w:after="100"/>
        <w:rPr>
          <w:rFonts w:asciiTheme="minorHAnsi" w:hAnsiTheme="minorHAnsi"/>
          <w:color w:val="F79646" w:themeColor="accent6"/>
          <w:sz w:val="24"/>
          <w:szCs w:val="24"/>
        </w:rPr>
      </w:pPr>
      <w:r w:rsidRPr="00FD4D05">
        <w:rPr>
          <w:rFonts w:asciiTheme="minorHAnsi" w:hAnsiTheme="minorHAnsi"/>
          <w:color w:val="F79646" w:themeColor="accent6"/>
          <w:sz w:val="24"/>
          <w:szCs w:val="24"/>
        </w:rPr>
        <w:lastRenderedPageBreak/>
        <w:t>3</w:t>
      </w:r>
      <w:r w:rsidR="00F24A0C" w:rsidRPr="00FD4D05">
        <w:rPr>
          <w:rFonts w:asciiTheme="minorHAnsi" w:hAnsiTheme="minorHAnsi"/>
          <w:color w:val="F79646" w:themeColor="accent6"/>
          <w:sz w:val="24"/>
          <w:szCs w:val="24"/>
        </w:rPr>
        <w:t xml:space="preserve">. </w:t>
      </w:r>
      <w:r w:rsidR="00F24A0C" w:rsidRPr="00FD4D05">
        <w:rPr>
          <w:rFonts w:asciiTheme="minorHAnsi" w:hAnsiTheme="minorHAnsi"/>
          <w:color w:val="F79646" w:themeColor="accent6"/>
          <w:sz w:val="24"/>
          <w:szCs w:val="24"/>
        </w:rPr>
        <w:tab/>
      </w:r>
      <w:r w:rsidR="003F00E4" w:rsidRPr="00FD4D05">
        <w:rPr>
          <w:rFonts w:asciiTheme="minorHAnsi" w:hAnsiTheme="minorHAnsi"/>
          <w:color w:val="F79646" w:themeColor="accent6"/>
          <w:sz w:val="24"/>
          <w:szCs w:val="24"/>
        </w:rPr>
        <w:t>Opportunities for new members</w:t>
      </w:r>
    </w:p>
    <w:p w14:paraId="0D17C30F" w14:textId="77777777" w:rsidR="003F00E4" w:rsidRPr="00FD4D05" w:rsidRDefault="003F00E4" w:rsidP="003F00E4">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If a member:</w:t>
      </w:r>
    </w:p>
    <w:p w14:paraId="63A2C3C7" w14:textId="2DF08BB7" w:rsidR="003F00E4" w:rsidRPr="00FD4D05" w:rsidRDefault="00AF0F65" w:rsidP="003F00E4">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R</w:t>
      </w:r>
      <w:r w:rsidR="003F00E4" w:rsidRPr="00FD4D05">
        <w:rPr>
          <w:rFonts w:asciiTheme="minorHAnsi" w:eastAsia="Times New Roman" w:hAnsiTheme="minorHAnsi" w:cs="Times New Roman"/>
          <w:sz w:val="24"/>
          <w:szCs w:val="24"/>
        </w:rPr>
        <w:t>esig</w:t>
      </w:r>
      <w:r w:rsidRPr="00FD4D05">
        <w:rPr>
          <w:rFonts w:asciiTheme="minorHAnsi" w:eastAsia="Times New Roman" w:hAnsiTheme="minorHAnsi" w:cs="Times New Roman"/>
          <w:sz w:val="24"/>
          <w:szCs w:val="24"/>
        </w:rPr>
        <w:t xml:space="preserve">ns from the </w:t>
      </w:r>
      <w:r w:rsidR="00C90087">
        <w:rPr>
          <w:rFonts w:asciiTheme="minorHAnsi" w:eastAsia="Times New Roman" w:hAnsiTheme="minorHAnsi" w:cs="Times New Roman"/>
          <w:sz w:val="24"/>
          <w:szCs w:val="24"/>
        </w:rPr>
        <w:t>Advisory</w:t>
      </w:r>
      <w:r w:rsidRPr="00FD4D05">
        <w:rPr>
          <w:rFonts w:asciiTheme="minorHAnsi" w:eastAsia="Times New Roman" w:hAnsiTheme="minorHAnsi" w:cs="Times New Roman"/>
          <w:sz w:val="24"/>
          <w:szCs w:val="24"/>
        </w:rPr>
        <w:t xml:space="preserve"> Committee</w:t>
      </w:r>
      <w:r w:rsidR="006E1D09">
        <w:rPr>
          <w:rFonts w:asciiTheme="minorHAnsi" w:eastAsia="Times New Roman" w:hAnsiTheme="minorHAnsi" w:cs="Times New Roman"/>
          <w:sz w:val="24"/>
          <w:szCs w:val="24"/>
        </w:rPr>
        <w:t xml:space="preserve"> or is unable to participate due to health or other circumstances</w:t>
      </w:r>
      <w:r w:rsidRPr="00FD4D05">
        <w:rPr>
          <w:rFonts w:asciiTheme="minorHAnsi" w:eastAsia="Times New Roman" w:hAnsiTheme="minorHAnsi" w:cs="Times New Roman"/>
          <w:sz w:val="24"/>
          <w:szCs w:val="24"/>
        </w:rPr>
        <w:t>.</w:t>
      </w:r>
    </w:p>
    <w:p w14:paraId="763DA55F" w14:textId="4D22746C" w:rsidR="003F00E4" w:rsidRPr="00FD4D05" w:rsidRDefault="00AF0F65" w:rsidP="003F00E4">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F</w:t>
      </w:r>
      <w:r w:rsidR="003F00E4" w:rsidRPr="00FD4D05">
        <w:rPr>
          <w:rFonts w:asciiTheme="minorHAnsi" w:eastAsia="Times New Roman" w:hAnsiTheme="minorHAnsi" w:cs="Times New Roman"/>
          <w:sz w:val="24"/>
          <w:szCs w:val="24"/>
        </w:rPr>
        <w:t xml:space="preserve">ails to attend three consecutive meetings </w:t>
      </w:r>
      <w:r w:rsidR="00E32E0F">
        <w:rPr>
          <w:rFonts w:asciiTheme="minorHAnsi" w:eastAsia="Times New Roman" w:hAnsiTheme="minorHAnsi" w:cs="Times New Roman"/>
          <w:sz w:val="24"/>
          <w:szCs w:val="24"/>
        </w:rPr>
        <w:t>within a calendar</w:t>
      </w:r>
      <w:r w:rsidR="00176FA7">
        <w:rPr>
          <w:rFonts w:asciiTheme="minorHAnsi" w:eastAsia="Times New Roman" w:hAnsiTheme="minorHAnsi" w:cs="Times New Roman"/>
          <w:sz w:val="24"/>
          <w:szCs w:val="24"/>
        </w:rPr>
        <w:t xml:space="preserve"> year</w:t>
      </w:r>
      <w:r w:rsidR="00E32E0F">
        <w:rPr>
          <w:rFonts w:asciiTheme="minorHAnsi" w:eastAsia="Times New Roman" w:hAnsiTheme="minorHAnsi" w:cs="Times New Roman"/>
          <w:sz w:val="24"/>
          <w:szCs w:val="24"/>
        </w:rPr>
        <w:t xml:space="preserve"> </w:t>
      </w:r>
      <w:r w:rsidR="003F00E4" w:rsidRPr="00FD4D05">
        <w:rPr>
          <w:rFonts w:asciiTheme="minorHAnsi" w:eastAsia="Times New Roman" w:hAnsiTheme="minorHAnsi" w:cs="Times New Roman"/>
          <w:sz w:val="24"/>
          <w:szCs w:val="24"/>
        </w:rPr>
        <w:t xml:space="preserve">without providing apologies to the </w:t>
      </w:r>
      <w:r w:rsidR="007661E2" w:rsidRPr="00FD4D05">
        <w:rPr>
          <w:rFonts w:asciiTheme="minorHAnsi" w:eastAsia="Times New Roman" w:hAnsiTheme="minorHAnsi" w:cs="Times New Roman"/>
          <w:sz w:val="24"/>
          <w:szCs w:val="24"/>
        </w:rPr>
        <w:t>Chair</w:t>
      </w:r>
      <w:r w:rsidR="00176FA7">
        <w:rPr>
          <w:rFonts w:asciiTheme="minorHAnsi" w:eastAsia="Times New Roman" w:hAnsiTheme="minorHAnsi" w:cs="Times New Roman"/>
          <w:sz w:val="24"/>
          <w:szCs w:val="24"/>
        </w:rPr>
        <w:t xml:space="preserve"> </w:t>
      </w:r>
      <w:r w:rsidR="007661E2" w:rsidRPr="00FD4D05">
        <w:rPr>
          <w:rFonts w:asciiTheme="minorHAnsi" w:eastAsia="Times New Roman" w:hAnsiTheme="minorHAnsi" w:cs="Times New Roman"/>
          <w:sz w:val="24"/>
          <w:szCs w:val="24"/>
        </w:rPr>
        <w:t>and</w:t>
      </w:r>
      <w:r w:rsidRPr="00FD4D05">
        <w:rPr>
          <w:rFonts w:asciiTheme="minorHAnsi" w:eastAsia="Times New Roman" w:hAnsiTheme="minorHAnsi" w:cs="Times New Roman"/>
          <w:sz w:val="24"/>
          <w:szCs w:val="24"/>
        </w:rPr>
        <w:t xml:space="preserve"> accepted by the Committee.</w:t>
      </w:r>
    </w:p>
    <w:p w14:paraId="58E231F0" w14:textId="08F8A5FB" w:rsidR="00E032C1" w:rsidRPr="00D97EA2" w:rsidRDefault="00AF0F65" w:rsidP="00793273">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Is</w:t>
      </w:r>
      <w:r w:rsidR="003F00E4" w:rsidRPr="00FD4D05">
        <w:rPr>
          <w:rFonts w:asciiTheme="minorHAnsi" w:eastAsia="Times New Roman" w:hAnsiTheme="minorHAnsi" w:cs="Times New Roman"/>
          <w:sz w:val="24"/>
          <w:szCs w:val="24"/>
        </w:rPr>
        <w:t xml:space="preserve"> removed from the Committee by Council (after consultation with the Committee) for not acting in accordance with</w:t>
      </w:r>
      <w:r w:rsidRPr="00FD4D05">
        <w:rPr>
          <w:rFonts w:asciiTheme="minorHAnsi" w:eastAsia="Times New Roman" w:hAnsiTheme="minorHAnsi" w:cs="Times New Roman"/>
          <w:sz w:val="24"/>
          <w:szCs w:val="24"/>
        </w:rPr>
        <w:t xml:space="preserve"> the principles stated herein.</w:t>
      </w:r>
    </w:p>
    <w:p w14:paraId="441767CD" w14:textId="77777777" w:rsidR="003F00E4" w:rsidRPr="00FD4D05" w:rsidRDefault="00AF0F65" w:rsidP="003F00E4">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A</w:t>
      </w:r>
      <w:r w:rsidR="003F00E4" w:rsidRPr="00FD4D05">
        <w:rPr>
          <w:rFonts w:asciiTheme="minorHAnsi" w:hAnsiTheme="minorHAnsi" w:cs="Times New Roman"/>
          <w:color w:val="auto"/>
          <w:lang w:eastAsia="en-US"/>
        </w:rPr>
        <w:t xml:space="preserve"> replacement Committee member may be appointed by Council.</w:t>
      </w:r>
    </w:p>
    <w:p w14:paraId="298042BE" w14:textId="47D043B1" w:rsidR="006E1D09" w:rsidRDefault="003F00E4" w:rsidP="00D97EA2">
      <w:pPr>
        <w:pStyle w:val="Default"/>
        <w:spacing w:after="100" w:afterAutospacing="1"/>
      </w:pPr>
      <w:r w:rsidRPr="00FD4D05">
        <w:rPr>
          <w:rFonts w:asciiTheme="minorHAnsi" w:hAnsiTheme="minorHAnsi" w:cs="Times New Roman"/>
          <w:color w:val="auto"/>
          <w:lang w:eastAsia="en-US"/>
        </w:rPr>
        <w:t xml:space="preserve">During the life of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Council may choose to increase the membership of the Committee.</w:t>
      </w:r>
    </w:p>
    <w:p w14:paraId="184D891C" w14:textId="77777777" w:rsidR="00F24A0C" w:rsidRPr="0041590E" w:rsidRDefault="003F00E4" w:rsidP="0041590E">
      <w:pPr>
        <w:rPr>
          <w:rFonts w:asciiTheme="minorHAnsi" w:eastAsia="Times New Roman" w:hAnsiTheme="minorHAnsi" w:cs="Times New Roman"/>
          <w:sz w:val="24"/>
          <w:szCs w:val="24"/>
        </w:rPr>
      </w:pPr>
      <w:r w:rsidRPr="00FD4D05">
        <w:rPr>
          <w:rFonts w:asciiTheme="minorHAnsi" w:eastAsiaTheme="majorEastAsia" w:hAnsiTheme="minorHAnsi" w:cstheme="majorBidi"/>
          <w:b/>
          <w:bCs/>
          <w:color w:val="F79646" w:themeColor="accent6"/>
        </w:rPr>
        <w:t>OPERATIONAL MATTERS</w:t>
      </w:r>
    </w:p>
    <w:p w14:paraId="7191C193" w14:textId="77777777" w:rsidR="00F24A0C" w:rsidRPr="00FD4D05" w:rsidRDefault="00BF4124" w:rsidP="00F24A0C">
      <w:pPr>
        <w:pStyle w:val="Heading2"/>
        <w:rPr>
          <w:rFonts w:asciiTheme="minorHAnsi" w:hAnsiTheme="minorHAnsi"/>
          <w:color w:val="F79646" w:themeColor="accent6"/>
          <w:sz w:val="24"/>
          <w:szCs w:val="24"/>
        </w:rPr>
      </w:pPr>
      <w:r w:rsidRPr="00FD4D05">
        <w:rPr>
          <w:rFonts w:asciiTheme="minorHAnsi" w:hAnsiTheme="minorHAnsi"/>
          <w:color w:val="F79646" w:themeColor="accent6"/>
          <w:sz w:val="24"/>
          <w:szCs w:val="24"/>
        </w:rPr>
        <w:t>4</w:t>
      </w:r>
      <w:r w:rsidR="00F24A0C" w:rsidRPr="00FD4D05">
        <w:rPr>
          <w:rFonts w:asciiTheme="minorHAnsi" w:hAnsiTheme="minorHAnsi"/>
          <w:color w:val="F79646" w:themeColor="accent6"/>
          <w:sz w:val="24"/>
          <w:szCs w:val="24"/>
        </w:rPr>
        <w:t>.</w:t>
      </w:r>
      <w:r w:rsidR="00F24A0C" w:rsidRPr="00FD4D05">
        <w:rPr>
          <w:rFonts w:asciiTheme="minorHAnsi" w:hAnsiTheme="minorHAnsi"/>
          <w:color w:val="F79646" w:themeColor="accent6"/>
          <w:sz w:val="24"/>
          <w:szCs w:val="24"/>
        </w:rPr>
        <w:tab/>
      </w:r>
      <w:r w:rsidR="003F00E4" w:rsidRPr="00FD4D05">
        <w:rPr>
          <w:rFonts w:asciiTheme="minorHAnsi" w:hAnsiTheme="minorHAnsi"/>
          <w:color w:val="F79646" w:themeColor="accent6"/>
          <w:sz w:val="24"/>
          <w:szCs w:val="24"/>
        </w:rPr>
        <w:t>Meetings</w:t>
      </w:r>
    </w:p>
    <w:p w14:paraId="7FBC0C66" w14:textId="1C003687" w:rsidR="001A7432" w:rsidRPr="00FD4D05" w:rsidRDefault="001A7432" w:rsidP="001A7432">
      <w:pPr>
        <w:pStyle w:val="Default"/>
        <w:spacing w:after="100" w:afterAutospacing="1"/>
        <w:rPr>
          <w:rFonts w:asciiTheme="minorHAnsi" w:hAnsiTheme="minorHAnsi" w:cs="Times New Roman"/>
          <w:color w:val="auto"/>
          <w:lang w:eastAsia="en-US"/>
        </w:rPr>
      </w:pPr>
      <w:r w:rsidRPr="00FD4D05">
        <w:rPr>
          <w:rFonts w:asciiTheme="minorHAnsi" w:hAnsiTheme="minorHAnsi"/>
        </w:rPr>
        <w:br/>
      </w:r>
      <w:r w:rsidRPr="00FD4D05">
        <w:rPr>
          <w:rFonts w:asciiTheme="minorHAnsi" w:hAnsiTheme="minorHAnsi" w:cs="Times New Roman"/>
          <w:color w:val="auto"/>
          <w:lang w:eastAsia="en-US"/>
        </w:rPr>
        <w:t xml:space="preserve">The </w:t>
      </w:r>
      <w:r w:rsidR="00176FA7">
        <w:rPr>
          <w:rFonts w:asciiTheme="minorHAnsi" w:hAnsiTheme="minorHAnsi" w:cs="Times New Roman"/>
          <w:color w:val="auto"/>
          <w:lang w:eastAsia="en-US"/>
        </w:rPr>
        <w:t>Chair</w:t>
      </w:r>
      <w:r w:rsidRPr="00FD4D05">
        <w:rPr>
          <w:rFonts w:asciiTheme="minorHAnsi" w:hAnsiTheme="minorHAnsi" w:cs="Times New Roman"/>
          <w:color w:val="auto"/>
          <w:lang w:eastAsia="en-US"/>
        </w:rPr>
        <w:t xml:space="preserve"> of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will be appointed by </w:t>
      </w:r>
      <w:r w:rsidR="006E1D09">
        <w:rPr>
          <w:rFonts w:asciiTheme="minorHAnsi" w:hAnsiTheme="minorHAnsi" w:cs="Times New Roman"/>
          <w:color w:val="auto"/>
          <w:lang w:eastAsia="en-US"/>
        </w:rPr>
        <w:t>the Committee and Councillor Representative</w:t>
      </w:r>
      <w:r w:rsidRPr="00FD4D05">
        <w:rPr>
          <w:rFonts w:asciiTheme="minorHAnsi" w:hAnsiTheme="minorHAnsi" w:cs="Times New Roman"/>
          <w:color w:val="auto"/>
          <w:lang w:eastAsia="en-US"/>
        </w:rPr>
        <w:t xml:space="preserve">. The first meeting of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will be convened by the </w:t>
      </w:r>
      <w:r w:rsidR="00176FA7">
        <w:rPr>
          <w:rFonts w:asciiTheme="minorHAnsi" w:hAnsiTheme="minorHAnsi" w:cs="Times New Roman"/>
          <w:color w:val="auto"/>
          <w:lang w:eastAsia="en-US"/>
        </w:rPr>
        <w:t>Chair</w:t>
      </w:r>
      <w:r w:rsidRPr="00FD4D05">
        <w:rPr>
          <w:rFonts w:asciiTheme="minorHAnsi" w:hAnsiTheme="minorHAnsi" w:cs="Times New Roman"/>
          <w:color w:val="auto"/>
          <w:lang w:eastAsia="en-US"/>
        </w:rPr>
        <w:t xml:space="preserve"> at the earliest opportunity. Meetings should be scheduled in advance and desirably recorded in a forward meeting program to give each member the best possible opportunity to participate. It is anticipated that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will meet </w:t>
      </w:r>
      <w:r w:rsidR="00AF0F65" w:rsidRPr="00FD4D05">
        <w:rPr>
          <w:rFonts w:asciiTheme="minorHAnsi" w:hAnsiTheme="minorHAnsi" w:cs="Times New Roman"/>
          <w:color w:val="auto"/>
          <w:lang w:eastAsia="en-US"/>
        </w:rPr>
        <w:t>monthly.</w:t>
      </w:r>
    </w:p>
    <w:p w14:paraId="6C34A9C0" w14:textId="4F388DCB" w:rsidR="001A7432" w:rsidRDefault="001A7432" w:rsidP="006621B4">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quorum for a meeting will be </w:t>
      </w:r>
      <w:r w:rsidR="00CE4FE7">
        <w:rPr>
          <w:rFonts w:asciiTheme="minorHAnsi" w:hAnsiTheme="minorHAnsi" w:cs="Times New Roman"/>
          <w:color w:val="auto"/>
          <w:lang w:eastAsia="en-US"/>
        </w:rPr>
        <w:t>seven</w:t>
      </w:r>
      <w:r w:rsidRPr="00FD4D05">
        <w:rPr>
          <w:rFonts w:asciiTheme="minorHAnsi" w:hAnsiTheme="minorHAnsi" w:cs="Times New Roman"/>
          <w:color w:val="auto"/>
          <w:lang w:eastAsia="en-US"/>
        </w:rPr>
        <w:t xml:space="preserve"> members</w:t>
      </w:r>
      <w:r w:rsidR="0063389A">
        <w:rPr>
          <w:rFonts w:asciiTheme="minorHAnsi" w:hAnsiTheme="minorHAnsi" w:cs="Times New Roman"/>
          <w:color w:val="auto"/>
          <w:lang w:eastAsia="en-US"/>
        </w:rPr>
        <w:t>.</w:t>
      </w:r>
      <w:r w:rsidR="006621B4">
        <w:rPr>
          <w:rFonts w:asciiTheme="minorHAnsi" w:hAnsiTheme="minorHAnsi" w:cs="Times New Roman"/>
          <w:color w:val="auto"/>
          <w:lang w:eastAsia="en-US"/>
        </w:rPr>
        <w:t xml:space="preserve"> </w:t>
      </w:r>
    </w:p>
    <w:p w14:paraId="3B611EF7" w14:textId="77777777" w:rsidR="001A7432" w:rsidRPr="00FD4D05" w:rsidRDefault="00BF4124" w:rsidP="001A7432">
      <w:pPr>
        <w:pStyle w:val="Heading2"/>
        <w:rPr>
          <w:rFonts w:asciiTheme="minorHAnsi" w:hAnsiTheme="minorHAnsi"/>
          <w:color w:val="F79646" w:themeColor="accent6"/>
          <w:sz w:val="24"/>
          <w:szCs w:val="24"/>
        </w:rPr>
      </w:pPr>
      <w:r w:rsidRPr="00FD4D05">
        <w:rPr>
          <w:rFonts w:asciiTheme="minorHAnsi" w:hAnsiTheme="minorHAnsi"/>
          <w:color w:val="F79646" w:themeColor="accent6"/>
          <w:sz w:val="24"/>
          <w:szCs w:val="24"/>
        </w:rPr>
        <w:t>5</w:t>
      </w:r>
      <w:r w:rsidR="001A7432" w:rsidRPr="00FD4D05">
        <w:rPr>
          <w:rFonts w:asciiTheme="minorHAnsi" w:hAnsiTheme="minorHAnsi"/>
          <w:color w:val="F79646" w:themeColor="accent6"/>
          <w:sz w:val="24"/>
          <w:szCs w:val="24"/>
        </w:rPr>
        <w:t>.</w:t>
      </w:r>
      <w:r w:rsidR="001A7432" w:rsidRPr="00FD4D05">
        <w:rPr>
          <w:rFonts w:asciiTheme="minorHAnsi" w:hAnsiTheme="minorHAnsi"/>
          <w:color w:val="F79646" w:themeColor="accent6"/>
          <w:sz w:val="24"/>
          <w:szCs w:val="24"/>
        </w:rPr>
        <w:tab/>
        <w:t>Conduct principles</w:t>
      </w:r>
    </w:p>
    <w:p w14:paraId="17EDB915" w14:textId="77777777" w:rsidR="001A7432" w:rsidRPr="00FD4D05" w:rsidRDefault="001A7432" w:rsidP="006621B4">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br/>
        <w:t>Committee members are expected to:</w:t>
      </w:r>
    </w:p>
    <w:p w14:paraId="15E21BD2" w14:textId="77777777" w:rsidR="001A7432" w:rsidRPr="00FD4D05" w:rsidRDefault="00AF0F65" w:rsidP="001A7432">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A</w:t>
      </w:r>
      <w:r w:rsidR="001A7432" w:rsidRPr="00FD4D05">
        <w:rPr>
          <w:rFonts w:asciiTheme="minorHAnsi" w:eastAsia="Times New Roman" w:hAnsiTheme="minorHAnsi" w:cs="Times New Roman"/>
          <w:sz w:val="24"/>
          <w:szCs w:val="24"/>
        </w:rPr>
        <w:t>ctively participate in Committee discussions and</w:t>
      </w:r>
      <w:r w:rsidRPr="00FD4D05">
        <w:rPr>
          <w:rFonts w:asciiTheme="minorHAnsi" w:eastAsia="Times New Roman" w:hAnsiTheme="minorHAnsi" w:cs="Times New Roman"/>
          <w:sz w:val="24"/>
          <w:szCs w:val="24"/>
        </w:rPr>
        <w:t xml:space="preserve"> offer their opinions and views.</w:t>
      </w:r>
    </w:p>
    <w:p w14:paraId="1E51FBD1" w14:textId="77777777" w:rsidR="001A7432" w:rsidRPr="00FD4D05" w:rsidRDefault="00AF0F65" w:rsidP="001A7432">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T</w:t>
      </w:r>
      <w:r w:rsidR="001A7432" w:rsidRPr="00FD4D05">
        <w:rPr>
          <w:rFonts w:asciiTheme="minorHAnsi" w:eastAsia="Times New Roman" w:hAnsiTheme="minorHAnsi" w:cs="Times New Roman"/>
          <w:sz w:val="24"/>
          <w:szCs w:val="24"/>
        </w:rPr>
        <w:t>reat all persons with respect and have due regard to the opinions, rights and respon</w:t>
      </w:r>
      <w:r w:rsidRPr="00FD4D05">
        <w:rPr>
          <w:rFonts w:asciiTheme="minorHAnsi" w:eastAsia="Times New Roman" w:hAnsiTheme="minorHAnsi" w:cs="Times New Roman"/>
          <w:sz w:val="24"/>
          <w:szCs w:val="24"/>
        </w:rPr>
        <w:t>sibilities of others.</w:t>
      </w:r>
    </w:p>
    <w:p w14:paraId="4A364110" w14:textId="77777777" w:rsidR="001A7432" w:rsidRPr="00FD4D05" w:rsidRDefault="00AF0F65" w:rsidP="001A7432">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A</w:t>
      </w:r>
      <w:r w:rsidR="001A7432" w:rsidRPr="00FD4D05">
        <w:rPr>
          <w:rFonts w:asciiTheme="minorHAnsi" w:eastAsia="Times New Roman" w:hAnsiTheme="minorHAnsi" w:cs="Times New Roman"/>
          <w:sz w:val="24"/>
          <w:szCs w:val="24"/>
        </w:rPr>
        <w:t>ct with integrity;</w:t>
      </w:r>
    </w:p>
    <w:p w14:paraId="1E6AEF3C" w14:textId="77777777" w:rsidR="001A7432" w:rsidRPr="00FD4D05" w:rsidRDefault="00AF0F65" w:rsidP="001A7432">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A</w:t>
      </w:r>
      <w:r w:rsidR="001A7432" w:rsidRPr="00FD4D05">
        <w:rPr>
          <w:rFonts w:asciiTheme="minorHAnsi" w:eastAsia="Times New Roman" w:hAnsiTheme="minorHAnsi" w:cs="Times New Roman"/>
          <w:sz w:val="24"/>
          <w:szCs w:val="24"/>
        </w:rPr>
        <w:t>ttend e</w:t>
      </w:r>
      <w:r w:rsidRPr="00FD4D05">
        <w:rPr>
          <w:rFonts w:asciiTheme="minorHAnsi" w:eastAsia="Times New Roman" w:hAnsiTheme="minorHAnsi" w:cs="Times New Roman"/>
          <w:sz w:val="24"/>
          <w:szCs w:val="24"/>
        </w:rPr>
        <w:t>ach meeting where practical</w:t>
      </w:r>
    </w:p>
    <w:p w14:paraId="0768A445" w14:textId="77777777" w:rsidR="001A7432" w:rsidRPr="00FD4D05" w:rsidRDefault="00AF0F65" w:rsidP="001A7432">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A</w:t>
      </w:r>
      <w:r w:rsidR="001A7432" w:rsidRPr="00FD4D05">
        <w:rPr>
          <w:rFonts w:asciiTheme="minorHAnsi" w:eastAsia="Times New Roman" w:hAnsiTheme="minorHAnsi" w:cs="Times New Roman"/>
          <w:sz w:val="24"/>
          <w:szCs w:val="24"/>
        </w:rPr>
        <w:t>void conflicts of interest and the releasing of confidential information.</w:t>
      </w:r>
    </w:p>
    <w:p w14:paraId="0DA86A70" w14:textId="77777777" w:rsidR="00A62015" w:rsidRDefault="00A62015" w:rsidP="00AF0F65">
      <w:pPr>
        <w:spacing w:before="180"/>
        <w:rPr>
          <w:rFonts w:asciiTheme="minorHAnsi" w:eastAsia="Times New Roman" w:hAnsiTheme="minorHAnsi" w:cs="Times New Roman"/>
          <w:sz w:val="24"/>
          <w:szCs w:val="24"/>
        </w:rPr>
      </w:pPr>
    </w:p>
    <w:p w14:paraId="7E127BDF" w14:textId="77777777" w:rsidR="00A62015" w:rsidRDefault="00A62015" w:rsidP="00AF0F65">
      <w:pPr>
        <w:spacing w:before="180"/>
        <w:rPr>
          <w:rFonts w:asciiTheme="minorHAnsi" w:eastAsia="Times New Roman" w:hAnsiTheme="minorHAnsi" w:cs="Times New Roman"/>
          <w:sz w:val="24"/>
          <w:szCs w:val="24"/>
        </w:rPr>
      </w:pPr>
    </w:p>
    <w:p w14:paraId="5472ABE1" w14:textId="110814CB" w:rsidR="00AF0F65" w:rsidRPr="00FD4D05" w:rsidRDefault="00AF0F65" w:rsidP="00AF0F65">
      <w:p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lastRenderedPageBreak/>
        <w:t>Committee member accountability:</w:t>
      </w:r>
    </w:p>
    <w:p w14:paraId="4E38B526" w14:textId="77777777" w:rsidR="00AF0F65" w:rsidRPr="00FD4D05" w:rsidRDefault="00AF0F65" w:rsidP="00AF0F65">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Have an active role in communicating community views to the Committee as appropriate.</w:t>
      </w:r>
    </w:p>
    <w:p w14:paraId="708A478C" w14:textId="77777777" w:rsidR="00AF0F65" w:rsidRPr="00FD4D05" w:rsidRDefault="00AF0F65" w:rsidP="00AF0F65">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Participate in discussions at monthly meetings.</w:t>
      </w:r>
    </w:p>
    <w:p w14:paraId="03E7B069" w14:textId="1E4F51BD" w:rsidR="00AF0F65" w:rsidRPr="00FD4D05" w:rsidRDefault="00AF0F65" w:rsidP="00AF0F65">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When speaking publicly on issues on behalf of the Committee, will not present their own personal opinions.</w:t>
      </w:r>
    </w:p>
    <w:p w14:paraId="6642F086" w14:textId="74FA23CB" w:rsidR="00CA7B69" w:rsidRPr="00FD4D05" w:rsidRDefault="00AF0F65" w:rsidP="00C95B7D">
      <w:pPr>
        <w:spacing w:before="180"/>
      </w:pPr>
      <w:r w:rsidRPr="00FD4D05">
        <w:rPr>
          <w:rFonts w:asciiTheme="minorHAnsi" w:eastAsia="Times New Roman" w:hAnsiTheme="minorHAnsi" w:cs="Times New Roman"/>
          <w:sz w:val="24"/>
          <w:szCs w:val="24"/>
        </w:rPr>
        <w:t>Have the endorsement of the Committee before making publ</w:t>
      </w:r>
      <w:r w:rsidR="00906257" w:rsidRPr="00FD4D05">
        <w:rPr>
          <w:rFonts w:asciiTheme="minorHAnsi" w:eastAsia="Times New Roman" w:hAnsiTheme="minorHAnsi" w:cs="Times New Roman"/>
          <w:sz w:val="24"/>
          <w:szCs w:val="24"/>
        </w:rPr>
        <w:t>ic statements or announcements.</w:t>
      </w:r>
    </w:p>
    <w:p w14:paraId="31123898" w14:textId="77777777" w:rsidR="001A7432" w:rsidRPr="00FD4D05" w:rsidRDefault="00BF4124" w:rsidP="001A7432">
      <w:pPr>
        <w:pStyle w:val="Heading2"/>
        <w:rPr>
          <w:rFonts w:asciiTheme="minorHAnsi" w:hAnsiTheme="minorHAnsi"/>
          <w:color w:val="F79646" w:themeColor="accent6"/>
          <w:sz w:val="24"/>
          <w:szCs w:val="24"/>
        </w:rPr>
      </w:pPr>
      <w:r w:rsidRPr="00FD4D05">
        <w:rPr>
          <w:rFonts w:asciiTheme="minorHAnsi" w:hAnsiTheme="minorHAnsi"/>
          <w:color w:val="F79646" w:themeColor="accent6"/>
          <w:sz w:val="24"/>
          <w:szCs w:val="24"/>
        </w:rPr>
        <w:t>6</w:t>
      </w:r>
      <w:r w:rsidR="001A7432" w:rsidRPr="00FD4D05">
        <w:rPr>
          <w:rFonts w:asciiTheme="minorHAnsi" w:hAnsiTheme="minorHAnsi"/>
          <w:color w:val="F79646" w:themeColor="accent6"/>
          <w:sz w:val="24"/>
          <w:szCs w:val="24"/>
        </w:rPr>
        <w:t xml:space="preserve">. </w:t>
      </w:r>
      <w:r w:rsidR="001A7432" w:rsidRPr="00FD4D05">
        <w:rPr>
          <w:rFonts w:asciiTheme="minorHAnsi" w:hAnsiTheme="minorHAnsi"/>
          <w:color w:val="F79646" w:themeColor="accent6"/>
          <w:sz w:val="24"/>
          <w:szCs w:val="24"/>
        </w:rPr>
        <w:tab/>
        <w:t>Committee operation</w:t>
      </w:r>
    </w:p>
    <w:p w14:paraId="2311F8FC" w14:textId="3B3C23A0" w:rsidR="001A7432" w:rsidRPr="00FD4D05" w:rsidRDefault="001A7432" w:rsidP="0041590E">
      <w:pPr>
        <w:pStyle w:val="Default"/>
        <w:spacing w:after="100"/>
        <w:rPr>
          <w:rFonts w:asciiTheme="minorHAnsi" w:hAnsiTheme="minorHAnsi" w:cs="Times New Roman"/>
          <w:color w:val="auto"/>
          <w:lang w:eastAsia="en-US"/>
        </w:rPr>
      </w:pPr>
      <w:r w:rsidRPr="00FD4D05">
        <w:rPr>
          <w:rFonts w:asciiTheme="minorHAnsi" w:hAnsiTheme="minorHAnsi" w:cs="Times New Roman"/>
          <w:color w:val="auto"/>
          <w:lang w:eastAsia="en-US"/>
        </w:rPr>
        <w:t>New committee</w:t>
      </w:r>
      <w:r w:rsidR="00C95B7D">
        <w:rPr>
          <w:rFonts w:asciiTheme="minorHAnsi" w:hAnsiTheme="minorHAnsi" w:cs="Times New Roman"/>
          <w:color w:val="auto"/>
          <w:lang w:eastAsia="en-US"/>
        </w:rPr>
        <w:t xml:space="preserve"> members</w:t>
      </w:r>
      <w:r w:rsidRPr="00FD4D05">
        <w:rPr>
          <w:rFonts w:asciiTheme="minorHAnsi" w:hAnsiTheme="minorHAnsi" w:cs="Times New Roman"/>
          <w:color w:val="auto"/>
          <w:lang w:eastAsia="en-US"/>
        </w:rPr>
        <w:t xml:space="preserve"> will be briefed on the expected range of work to be undertaken, including discussion of how the committee relates to the work of Council, the roles of all parties, and any relevant policy or legislative framework impacting on the </w:t>
      </w:r>
      <w:r w:rsidR="00F22184">
        <w:rPr>
          <w:rFonts w:asciiTheme="minorHAnsi" w:hAnsiTheme="minorHAnsi" w:cs="Times New Roman"/>
          <w:color w:val="auto"/>
          <w:lang w:eastAsia="en-US"/>
        </w:rPr>
        <w:t xml:space="preserve">Committees </w:t>
      </w:r>
      <w:r w:rsidRPr="00FD4D05">
        <w:rPr>
          <w:rFonts w:asciiTheme="minorHAnsi" w:hAnsiTheme="minorHAnsi" w:cs="Times New Roman"/>
          <w:color w:val="auto"/>
          <w:lang w:eastAsia="en-US"/>
        </w:rPr>
        <w:t xml:space="preserve">work.  </w:t>
      </w:r>
    </w:p>
    <w:p w14:paraId="0389A641" w14:textId="5F580D41" w:rsidR="001A7432" w:rsidRPr="00FD4D05" w:rsidRDefault="001A7432" w:rsidP="001A7432">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w:t>
      </w:r>
      <w:r w:rsidR="00527C21" w:rsidRPr="00FD4D05">
        <w:rPr>
          <w:rFonts w:asciiTheme="minorHAnsi" w:hAnsiTheme="minorHAnsi" w:cs="Times New Roman"/>
          <w:color w:val="auto"/>
          <w:lang w:eastAsia="en-US"/>
        </w:rPr>
        <w:t>is always to operate in</w:t>
      </w:r>
      <w:r w:rsidRPr="00FD4D05">
        <w:rPr>
          <w:rFonts w:asciiTheme="minorHAnsi" w:hAnsiTheme="minorHAnsi" w:cs="Times New Roman"/>
          <w:color w:val="auto"/>
          <w:lang w:eastAsia="en-US"/>
        </w:rPr>
        <w:t xml:space="preserve"> accordance with its Terms of </w:t>
      </w:r>
      <w:r w:rsidR="00987EFC">
        <w:rPr>
          <w:rFonts w:asciiTheme="minorHAnsi" w:hAnsiTheme="minorHAnsi" w:cs="Times New Roman"/>
          <w:color w:val="auto"/>
          <w:lang w:eastAsia="en-US"/>
        </w:rPr>
        <w:t>Reference</w:t>
      </w:r>
      <w:r w:rsidRPr="00FD4D05">
        <w:rPr>
          <w:rFonts w:asciiTheme="minorHAnsi" w:hAnsiTheme="minorHAnsi" w:cs="Times New Roman"/>
          <w:color w:val="auto"/>
          <w:lang w:eastAsia="en-US"/>
        </w:rPr>
        <w:t xml:space="preserve">. The Committee has no delegated powers but may provide advice in line with the Terms of </w:t>
      </w:r>
      <w:r w:rsidR="00987EFC">
        <w:rPr>
          <w:rFonts w:asciiTheme="minorHAnsi" w:hAnsiTheme="minorHAnsi" w:cs="Times New Roman"/>
          <w:color w:val="auto"/>
          <w:lang w:eastAsia="en-US"/>
        </w:rPr>
        <w:t>Reference</w:t>
      </w:r>
      <w:r w:rsidRPr="00FD4D05">
        <w:rPr>
          <w:rFonts w:asciiTheme="minorHAnsi" w:hAnsiTheme="minorHAnsi" w:cs="Times New Roman"/>
          <w:color w:val="auto"/>
          <w:lang w:eastAsia="en-US"/>
        </w:rPr>
        <w:t xml:space="preserve">. Neither the Committee, nor its members, may speak on behalf of Council.  </w:t>
      </w:r>
    </w:p>
    <w:p w14:paraId="52BBC2C2" w14:textId="70BE5B3D" w:rsidR="00FD4D05" w:rsidRDefault="00527C21" w:rsidP="00FD4D05">
      <w:pPr>
        <w:pStyle w:val="Default"/>
        <w:rPr>
          <w:rFonts w:asciiTheme="minorHAnsi" w:hAnsiTheme="minorHAnsi" w:cs="Times New Roman"/>
          <w:color w:val="auto"/>
          <w:lang w:eastAsia="en-US"/>
        </w:rPr>
      </w:pPr>
      <w:r>
        <w:rPr>
          <w:rFonts w:asciiTheme="minorHAnsi" w:hAnsiTheme="minorHAnsi" w:cs="Times New Roman"/>
          <w:color w:val="auto"/>
          <w:lang w:eastAsia="en-US"/>
        </w:rPr>
        <w:t xml:space="preserve">Annual </w:t>
      </w:r>
      <w:r w:rsidR="00906257" w:rsidRPr="00FD4D05">
        <w:rPr>
          <w:rFonts w:asciiTheme="minorHAnsi" w:hAnsiTheme="minorHAnsi" w:cs="Times New Roman"/>
          <w:color w:val="auto"/>
          <w:lang w:eastAsia="en-US"/>
        </w:rPr>
        <w:t>Action Plan</w:t>
      </w:r>
      <w:r>
        <w:rPr>
          <w:rFonts w:asciiTheme="minorHAnsi" w:hAnsiTheme="minorHAnsi" w:cs="Times New Roman"/>
          <w:color w:val="auto"/>
          <w:lang w:eastAsia="en-US"/>
        </w:rPr>
        <w:t xml:space="preserve"> Development:</w:t>
      </w:r>
      <w:r w:rsidR="00906257" w:rsidRPr="00FD4D05">
        <w:rPr>
          <w:rFonts w:asciiTheme="minorHAnsi" w:hAnsiTheme="minorHAnsi" w:cs="Times New Roman"/>
          <w:color w:val="auto"/>
          <w:lang w:eastAsia="en-US"/>
        </w:rPr>
        <w:t xml:space="preserve"> </w:t>
      </w:r>
    </w:p>
    <w:p w14:paraId="082B80B2" w14:textId="2C10D4DC" w:rsidR="00906257" w:rsidRPr="00FD4D05" w:rsidRDefault="00906257" w:rsidP="00906257">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The committee will hold an annual planning session to review achievements and prioritise a work plan for the coming year.</w:t>
      </w:r>
    </w:p>
    <w:p w14:paraId="7557290F" w14:textId="014E9E31" w:rsidR="0041590E" w:rsidRDefault="00906257" w:rsidP="0041590E">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committee may set up </w:t>
      </w:r>
      <w:r w:rsidR="00987EFC">
        <w:rPr>
          <w:rFonts w:asciiTheme="minorHAnsi" w:hAnsiTheme="minorHAnsi" w:cs="Times New Roman"/>
          <w:color w:val="auto"/>
          <w:lang w:eastAsia="en-US"/>
        </w:rPr>
        <w:t>sub committees/</w:t>
      </w:r>
      <w:r w:rsidRPr="00FD4D05">
        <w:rPr>
          <w:rFonts w:asciiTheme="minorHAnsi" w:hAnsiTheme="minorHAnsi" w:cs="Times New Roman"/>
          <w:color w:val="auto"/>
          <w:lang w:eastAsia="en-US"/>
        </w:rPr>
        <w:t>working groups as required, as ad hoc sub-committees.</w:t>
      </w:r>
    </w:p>
    <w:p w14:paraId="2BCF0C87" w14:textId="6ED4B9C2" w:rsidR="00C6387A" w:rsidRDefault="00C6387A" w:rsidP="0041590E">
      <w:pPr>
        <w:pStyle w:val="Default"/>
        <w:spacing w:after="100" w:afterAutospacing="1"/>
        <w:rPr>
          <w:rFonts w:asciiTheme="minorHAnsi" w:hAnsiTheme="minorHAnsi" w:cs="Times New Roman"/>
          <w:color w:val="auto"/>
          <w:lang w:eastAsia="en-US"/>
        </w:rPr>
      </w:pPr>
      <w:r>
        <w:rPr>
          <w:rFonts w:asciiTheme="minorHAnsi" w:hAnsiTheme="minorHAnsi" w:cs="Times New Roman"/>
          <w:color w:val="auto"/>
          <w:lang w:eastAsia="en-US"/>
        </w:rPr>
        <w:t xml:space="preserve">The </w:t>
      </w:r>
      <w:r w:rsidR="007119B3">
        <w:rPr>
          <w:rFonts w:asciiTheme="minorHAnsi" w:hAnsiTheme="minorHAnsi" w:cs="Times New Roman"/>
          <w:color w:val="auto"/>
          <w:lang w:eastAsia="en-US"/>
        </w:rPr>
        <w:t>OPAC</w:t>
      </w:r>
      <w:r>
        <w:rPr>
          <w:rFonts w:asciiTheme="minorHAnsi" w:hAnsiTheme="minorHAnsi" w:cs="Times New Roman"/>
          <w:color w:val="auto"/>
          <w:lang w:eastAsia="en-US"/>
        </w:rPr>
        <w:t xml:space="preserve"> </w:t>
      </w:r>
      <w:r w:rsidR="00987EFC">
        <w:rPr>
          <w:rFonts w:asciiTheme="minorHAnsi" w:hAnsiTheme="minorHAnsi" w:cs="Times New Roman"/>
          <w:color w:val="auto"/>
          <w:lang w:eastAsia="en-US"/>
        </w:rPr>
        <w:t>Terms of Reference</w:t>
      </w:r>
      <w:r>
        <w:rPr>
          <w:rFonts w:asciiTheme="minorHAnsi" w:hAnsiTheme="minorHAnsi" w:cs="Times New Roman"/>
          <w:color w:val="auto"/>
          <w:lang w:eastAsia="en-US"/>
        </w:rPr>
        <w:t xml:space="preserve"> to be reviewed every three years or earlier if required.</w:t>
      </w:r>
    </w:p>
    <w:p w14:paraId="71E748E0" w14:textId="54BEFEF7" w:rsidR="00CE4FE7" w:rsidRPr="00FD4D05" w:rsidRDefault="00CE4FE7" w:rsidP="0041590E">
      <w:pPr>
        <w:pStyle w:val="Default"/>
        <w:spacing w:after="100" w:afterAutospacing="1"/>
        <w:rPr>
          <w:rFonts w:asciiTheme="minorHAnsi" w:hAnsiTheme="minorHAnsi" w:cs="Times New Roman"/>
          <w:color w:val="auto"/>
          <w:lang w:eastAsia="en-US"/>
        </w:rPr>
      </w:pPr>
      <w:r w:rsidRPr="00CE4FE7">
        <w:rPr>
          <w:rFonts w:asciiTheme="minorHAnsi" w:hAnsiTheme="minorHAnsi" w:cs="Times New Roman"/>
          <w:color w:val="auto"/>
          <w:lang w:eastAsia="en-US"/>
        </w:rPr>
        <w:t>Each year an Annual Report will be drafted by the OPAC with support from the nominated Council Officer.</w:t>
      </w:r>
    </w:p>
    <w:p w14:paraId="4120560F" w14:textId="77777777" w:rsidR="001A7432" w:rsidRPr="00FD4D05" w:rsidRDefault="00BF4124" w:rsidP="001A7432">
      <w:pPr>
        <w:pStyle w:val="Heading2"/>
        <w:rPr>
          <w:rFonts w:asciiTheme="minorHAnsi" w:hAnsiTheme="minorHAnsi"/>
          <w:color w:val="F79646" w:themeColor="accent6"/>
          <w:sz w:val="24"/>
          <w:szCs w:val="24"/>
        </w:rPr>
      </w:pPr>
      <w:r w:rsidRPr="00FD4D05">
        <w:rPr>
          <w:rFonts w:asciiTheme="minorHAnsi" w:hAnsiTheme="minorHAnsi"/>
          <w:color w:val="F79646" w:themeColor="accent6"/>
          <w:sz w:val="24"/>
          <w:szCs w:val="24"/>
        </w:rPr>
        <w:t>7</w:t>
      </w:r>
      <w:r w:rsidR="001A7432" w:rsidRPr="00FD4D05">
        <w:rPr>
          <w:rFonts w:asciiTheme="minorHAnsi" w:hAnsiTheme="minorHAnsi"/>
          <w:color w:val="F79646" w:themeColor="accent6"/>
          <w:sz w:val="24"/>
          <w:szCs w:val="24"/>
        </w:rPr>
        <w:t>.</w:t>
      </w:r>
      <w:r w:rsidR="001A7432" w:rsidRPr="00FD4D05">
        <w:rPr>
          <w:rFonts w:asciiTheme="minorHAnsi" w:hAnsiTheme="minorHAnsi"/>
          <w:color w:val="F79646" w:themeColor="accent6"/>
          <w:sz w:val="24"/>
          <w:szCs w:val="24"/>
        </w:rPr>
        <w:tab/>
        <w:t>Remuneration</w:t>
      </w:r>
    </w:p>
    <w:p w14:paraId="10924E13" w14:textId="4037912A" w:rsidR="001A7432" w:rsidRDefault="001A7432" w:rsidP="0041590E">
      <w:pPr>
        <w:pStyle w:val="Default"/>
        <w:spacing w:after="100"/>
        <w:rPr>
          <w:rFonts w:asciiTheme="minorHAnsi" w:hAnsiTheme="minorHAnsi" w:cs="Times New Roman"/>
          <w:color w:val="auto"/>
          <w:lang w:eastAsia="en-US"/>
        </w:rPr>
      </w:pPr>
      <w:r w:rsidRPr="00FD4D05">
        <w:rPr>
          <w:rFonts w:asciiTheme="minorHAnsi" w:hAnsiTheme="minorHAnsi" w:cs="Times New Roman"/>
          <w:color w:val="auto"/>
          <w:lang w:eastAsia="en-US"/>
        </w:rPr>
        <w:t xml:space="preserve">Normally no remuneration will be paid to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w:t>
      </w:r>
      <w:r w:rsidR="00906257" w:rsidRPr="00FD4D05">
        <w:rPr>
          <w:rFonts w:asciiTheme="minorHAnsi" w:hAnsiTheme="minorHAnsi" w:cs="Times New Roman"/>
          <w:color w:val="auto"/>
          <w:lang w:eastAsia="en-US"/>
        </w:rPr>
        <w:t>members</w:t>
      </w:r>
      <w:r w:rsidR="00987EFC">
        <w:rPr>
          <w:rFonts w:asciiTheme="minorHAnsi" w:hAnsiTheme="minorHAnsi" w:cs="Times New Roman"/>
          <w:color w:val="auto"/>
          <w:lang w:eastAsia="en-US"/>
        </w:rPr>
        <w:t xml:space="preserve"> </w:t>
      </w:r>
      <w:r w:rsidR="00987EFC" w:rsidRPr="00FD4D05">
        <w:rPr>
          <w:rFonts w:asciiTheme="minorHAnsi" w:hAnsiTheme="minorHAnsi" w:cs="Times New Roman"/>
          <w:color w:val="auto"/>
          <w:lang w:eastAsia="en-US"/>
        </w:rPr>
        <w:t>however,</w:t>
      </w:r>
      <w:r w:rsidRPr="00FD4D05">
        <w:rPr>
          <w:rFonts w:asciiTheme="minorHAnsi" w:hAnsiTheme="minorHAnsi" w:cs="Times New Roman"/>
          <w:color w:val="auto"/>
          <w:lang w:eastAsia="en-US"/>
        </w:rPr>
        <w:t xml:space="preserve"> Council may decide to reimburse Committee members fo</w:t>
      </w:r>
      <w:r w:rsidR="00906257" w:rsidRPr="00FD4D05">
        <w:rPr>
          <w:rFonts w:asciiTheme="minorHAnsi" w:hAnsiTheme="minorHAnsi" w:cs="Times New Roman"/>
          <w:color w:val="auto"/>
          <w:lang w:eastAsia="en-US"/>
        </w:rPr>
        <w:t>r some out of pocket expenses.</w:t>
      </w:r>
    </w:p>
    <w:p w14:paraId="57C9F376" w14:textId="77777777" w:rsidR="0041590E" w:rsidRPr="00FD4D05" w:rsidRDefault="0041590E" w:rsidP="0041590E">
      <w:pPr>
        <w:pStyle w:val="Default"/>
        <w:rPr>
          <w:rFonts w:asciiTheme="minorHAnsi" w:hAnsiTheme="minorHAnsi" w:cs="Times New Roman"/>
          <w:color w:val="auto"/>
          <w:lang w:eastAsia="en-US"/>
        </w:rPr>
      </w:pPr>
    </w:p>
    <w:p w14:paraId="798DD76C" w14:textId="77777777" w:rsidR="001A7432" w:rsidRPr="00FD4D05" w:rsidRDefault="00BF4124" w:rsidP="0041590E">
      <w:pPr>
        <w:pStyle w:val="Heading2"/>
        <w:spacing w:before="0"/>
        <w:rPr>
          <w:rFonts w:asciiTheme="minorHAnsi" w:hAnsiTheme="minorHAnsi"/>
          <w:color w:val="F79646" w:themeColor="accent6"/>
          <w:sz w:val="24"/>
          <w:szCs w:val="24"/>
        </w:rPr>
      </w:pPr>
      <w:r w:rsidRPr="00FD4D05">
        <w:rPr>
          <w:rFonts w:asciiTheme="minorHAnsi" w:hAnsiTheme="minorHAnsi"/>
          <w:color w:val="F79646" w:themeColor="accent6"/>
          <w:sz w:val="24"/>
          <w:szCs w:val="24"/>
        </w:rPr>
        <w:t>8</w:t>
      </w:r>
      <w:r w:rsidR="001A7432" w:rsidRPr="00FD4D05">
        <w:rPr>
          <w:rFonts w:asciiTheme="minorHAnsi" w:hAnsiTheme="minorHAnsi"/>
          <w:color w:val="F79646" w:themeColor="accent6"/>
          <w:sz w:val="24"/>
          <w:szCs w:val="24"/>
        </w:rPr>
        <w:t>.</w:t>
      </w:r>
      <w:r w:rsidR="001A7432" w:rsidRPr="00FD4D05">
        <w:rPr>
          <w:rFonts w:asciiTheme="minorHAnsi" w:hAnsiTheme="minorHAnsi"/>
          <w:color w:val="F79646" w:themeColor="accent6"/>
          <w:sz w:val="24"/>
          <w:szCs w:val="24"/>
        </w:rPr>
        <w:tab/>
        <w:t>Declaration of interests</w:t>
      </w:r>
    </w:p>
    <w:p w14:paraId="518E371B" w14:textId="5130C374" w:rsidR="001A7432" w:rsidRPr="00FD4D05" w:rsidRDefault="001A7432" w:rsidP="0041590E">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If a member believes they have a conflict of interest in a matter before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then that member must declare their interest and not partake in any discussion or decision on the matter. The declaration will be recorded in the minutes of the meeting. A person nominated or appointed by Council to </w:t>
      </w:r>
      <w:r w:rsidR="00987EFC" w:rsidRPr="00FD4D05">
        <w:rPr>
          <w:rFonts w:asciiTheme="minorHAnsi" w:hAnsiTheme="minorHAnsi" w:cs="Times New Roman"/>
          <w:color w:val="auto"/>
          <w:lang w:eastAsia="en-US"/>
        </w:rPr>
        <w:t>an</w:t>
      </w:r>
      <w:r w:rsidRPr="00FD4D05">
        <w:rPr>
          <w:rFonts w:asciiTheme="minorHAnsi" w:hAnsiTheme="minorHAnsi" w:cs="Times New Roman"/>
          <w:color w:val="auto"/>
          <w:lang w:eastAsia="en-US"/>
        </w:rPr>
        <w:t xml:space="preserv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of Council and for which they receive no remuneration, would not normally have a conflict of interest. </w:t>
      </w:r>
      <w:r w:rsidR="007119B3">
        <w:rPr>
          <w:rFonts w:asciiTheme="minorHAnsi" w:hAnsiTheme="minorHAnsi" w:cs="Times New Roman"/>
          <w:color w:val="auto"/>
          <w:lang w:eastAsia="en-US"/>
        </w:rPr>
        <w:t>A</w:t>
      </w:r>
      <w:r w:rsidRPr="00FD4D05">
        <w:rPr>
          <w:rFonts w:asciiTheme="minorHAnsi" w:hAnsiTheme="minorHAnsi" w:cs="Times New Roman"/>
          <w:color w:val="auto"/>
          <w:lang w:eastAsia="en-US"/>
        </w:rPr>
        <w:t xml:space="preserve"> person would have a conflict of interest if they have a personal or private interest that might compromise their ability to act in the public interest.</w:t>
      </w:r>
    </w:p>
    <w:p w14:paraId="57E4DDCD" w14:textId="77777777" w:rsidR="00B35227" w:rsidRPr="00B35227" w:rsidRDefault="00BF4124" w:rsidP="00B35227">
      <w:pPr>
        <w:pStyle w:val="Heading2"/>
        <w:spacing w:after="100"/>
        <w:rPr>
          <w:rFonts w:asciiTheme="minorHAnsi" w:hAnsiTheme="minorHAnsi"/>
          <w:color w:val="F79646" w:themeColor="accent6"/>
          <w:sz w:val="24"/>
          <w:szCs w:val="24"/>
        </w:rPr>
      </w:pPr>
      <w:r w:rsidRPr="00FD4D05">
        <w:rPr>
          <w:rFonts w:asciiTheme="minorHAnsi" w:hAnsiTheme="minorHAnsi"/>
          <w:color w:val="F79646" w:themeColor="accent6"/>
          <w:sz w:val="24"/>
          <w:szCs w:val="24"/>
        </w:rPr>
        <w:lastRenderedPageBreak/>
        <w:t>9</w:t>
      </w:r>
      <w:r w:rsidR="001A7432" w:rsidRPr="00FD4D05">
        <w:rPr>
          <w:rFonts w:asciiTheme="minorHAnsi" w:hAnsiTheme="minorHAnsi"/>
          <w:color w:val="F79646" w:themeColor="accent6"/>
          <w:sz w:val="24"/>
          <w:szCs w:val="24"/>
        </w:rPr>
        <w:t>.</w:t>
      </w:r>
      <w:r w:rsidR="001A7432" w:rsidRPr="00FD4D05">
        <w:rPr>
          <w:rFonts w:asciiTheme="minorHAnsi" w:hAnsiTheme="minorHAnsi"/>
          <w:color w:val="F79646" w:themeColor="accent6"/>
          <w:sz w:val="24"/>
          <w:szCs w:val="24"/>
        </w:rPr>
        <w:tab/>
        <w:t>Resourcing</w:t>
      </w:r>
    </w:p>
    <w:p w14:paraId="021DD6E5" w14:textId="56C7269C" w:rsidR="001A7432" w:rsidRPr="00FD4D05" w:rsidRDefault="001A7432" w:rsidP="0041590E">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City of Port Phillip staff nominated by management will support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Other Port Phillip staff will attend the meetings to assist the Committee as required. </w:t>
      </w:r>
    </w:p>
    <w:p w14:paraId="23F383A2" w14:textId="5F32EE83" w:rsidR="00987EFC" w:rsidRDefault="001A7432" w:rsidP="00D97EA2">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nominated Council officer will prepare agenda papers for meetings (with the agreement of the </w:t>
      </w:r>
      <w:r w:rsidR="00176FA7">
        <w:rPr>
          <w:rFonts w:asciiTheme="minorHAnsi" w:hAnsiTheme="minorHAnsi" w:cs="Times New Roman"/>
          <w:color w:val="auto"/>
          <w:lang w:eastAsia="en-US"/>
        </w:rPr>
        <w:t>Chair</w:t>
      </w:r>
      <w:r w:rsidRPr="00FD4D05">
        <w:rPr>
          <w:rFonts w:asciiTheme="minorHAnsi" w:hAnsiTheme="minorHAnsi" w:cs="Times New Roman"/>
          <w:color w:val="auto"/>
          <w:lang w:eastAsia="en-US"/>
        </w:rPr>
        <w:t>).  Agendas and supporting material will be circulated three clear working days prior to meetings to ensure a reasonable opportunity to read the meeting papers. At all times, the nominated Council officer remains under the direction of their General Manager.</w:t>
      </w:r>
    </w:p>
    <w:p w14:paraId="50A56724" w14:textId="6FC2EC63" w:rsidR="00906257" w:rsidRPr="00FD4D05" w:rsidRDefault="00906257" w:rsidP="0041590E">
      <w:pPr>
        <w:pStyle w:val="Default"/>
        <w:rPr>
          <w:rFonts w:asciiTheme="minorHAnsi" w:hAnsiTheme="minorHAnsi" w:cs="Times New Roman"/>
          <w:color w:val="auto"/>
          <w:lang w:eastAsia="en-US"/>
        </w:rPr>
      </w:pPr>
      <w:r w:rsidRPr="00FD4D05">
        <w:rPr>
          <w:rFonts w:asciiTheme="minorHAnsi" w:hAnsiTheme="minorHAnsi" w:cs="Times New Roman"/>
          <w:color w:val="auto"/>
          <w:lang w:eastAsia="en-US"/>
        </w:rPr>
        <w:t>The nominated Council Officer will:</w:t>
      </w:r>
    </w:p>
    <w:p w14:paraId="74729F33" w14:textId="3FF510E6" w:rsidR="00906257" w:rsidRPr="00FD4D05" w:rsidRDefault="00906257" w:rsidP="0041590E">
      <w:pPr>
        <w:pStyle w:val="ListParagraph"/>
        <w:numPr>
          <w:ilvl w:val="0"/>
          <w:numId w:val="4"/>
        </w:numPr>
        <w:spacing w:after="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 xml:space="preserve">In consultation with the </w:t>
      </w:r>
      <w:r w:rsidR="00176FA7">
        <w:rPr>
          <w:rFonts w:asciiTheme="minorHAnsi" w:eastAsia="Times New Roman" w:hAnsiTheme="minorHAnsi" w:cs="Times New Roman"/>
          <w:sz w:val="24"/>
          <w:szCs w:val="24"/>
        </w:rPr>
        <w:t>Chair</w:t>
      </w:r>
      <w:r w:rsidRPr="00FD4D05">
        <w:rPr>
          <w:rFonts w:asciiTheme="minorHAnsi" w:eastAsia="Times New Roman" w:hAnsiTheme="minorHAnsi" w:cs="Times New Roman"/>
          <w:sz w:val="24"/>
          <w:szCs w:val="24"/>
        </w:rPr>
        <w:t xml:space="preserve"> communicate to review, approve and prepare the minutes for the immediate past meeting, and the Agenda for the next monthly meeting.</w:t>
      </w:r>
    </w:p>
    <w:p w14:paraId="6C526089" w14:textId="37962451" w:rsidR="00906257" w:rsidRPr="00FD4D05" w:rsidRDefault="00987EFC" w:rsidP="0041590E">
      <w:pPr>
        <w:pStyle w:val="ListParagraph"/>
        <w:numPr>
          <w:ilvl w:val="0"/>
          <w:numId w:val="4"/>
        </w:numPr>
        <w:spacing w:after="0"/>
        <w:rPr>
          <w:rFonts w:asciiTheme="minorHAnsi" w:eastAsia="Times New Roman" w:hAnsiTheme="minorHAnsi" w:cs="Times New Roman"/>
          <w:sz w:val="24"/>
          <w:szCs w:val="24"/>
        </w:rPr>
      </w:pPr>
      <w:r>
        <w:rPr>
          <w:rFonts w:asciiTheme="minorHAnsi" w:eastAsia="Times New Roman" w:hAnsiTheme="minorHAnsi" w:cs="Times New Roman"/>
          <w:sz w:val="24"/>
          <w:szCs w:val="24"/>
        </w:rPr>
        <w:t>D</w:t>
      </w:r>
      <w:r w:rsidR="00906257" w:rsidRPr="00FD4D05">
        <w:rPr>
          <w:rFonts w:asciiTheme="minorHAnsi" w:eastAsia="Times New Roman" w:hAnsiTheme="minorHAnsi" w:cs="Times New Roman"/>
          <w:sz w:val="24"/>
          <w:szCs w:val="24"/>
        </w:rPr>
        <w:t>istribute agendas, minutes and papers to committee members</w:t>
      </w:r>
      <w:r>
        <w:rPr>
          <w:rFonts w:asciiTheme="minorHAnsi" w:eastAsia="Times New Roman" w:hAnsiTheme="minorHAnsi" w:cs="Times New Roman"/>
          <w:sz w:val="24"/>
          <w:szCs w:val="24"/>
        </w:rPr>
        <w:t>.</w:t>
      </w:r>
    </w:p>
    <w:p w14:paraId="2F4E4F19" w14:textId="15FC0C53" w:rsidR="00906257" w:rsidRPr="00FD4D05" w:rsidRDefault="00987EFC" w:rsidP="0041590E">
      <w:pPr>
        <w:pStyle w:val="ListParagraph"/>
        <w:numPr>
          <w:ilvl w:val="0"/>
          <w:numId w:val="4"/>
        </w:numPr>
        <w:spacing w:after="0"/>
        <w:rPr>
          <w:rFonts w:asciiTheme="minorHAnsi" w:eastAsia="Times New Roman" w:hAnsiTheme="minorHAnsi" w:cs="Times New Roman"/>
          <w:sz w:val="24"/>
          <w:szCs w:val="24"/>
        </w:rPr>
      </w:pPr>
      <w:r>
        <w:rPr>
          <w:rFonts w:asciiTheme="minorHAnsi" w:eastAsia="Times New Roman" w:hAnsiTheme="minorHAnsi" w:cs="Times New Roman"/>
          <w:sz w:val="24"/>
          <w:szCs w:val="24"/>
        </w:rPr>
        <w:t>B</w:t>
      </w:r>
      <w:r w:rsidR="00906257" w:rsidRPr="00FD4D05">
        <w:rPr>
          <w:rFonts w:asciiTheme="minorHAnsi" w:eastAsia="Times New Roman" w:hAnsiTheme="minorHAnsi" w:cs="Times New Roman"/>
          <w:sz w:val="24"/>
          <w:szCs w:val="24"/>
        </w:rPr>
        <w:t>e the contact person at Council for the committee</w:t>
      </w:r>
      <w:r>
        <w:rPr>
          <w:rFonts w:asciiTheme="minorHAnsi" w:eastAsia="Times New Roman" w:hAnsiTheme="minorHAnsi" w:cs="Times New Roman"/>
          <w:sz w:val="24"/>
          <w:szCs w:val="24"/>
        </w:rPr>
        <w:t>.</w:t>
      </w:r>
    </w:p>
    <w:p w14:paraId="6A3D3823" w14:textId="017177EA" w:rsidR="00906257" w:rsidRPr="00FD4D05" w:rsidRDefault="00906257" w:rsidP="0041590E">
      <w:pPr>
        <w:pStyle w:val="ListParagraph"/>
        <w:numPr>
          <w:ilvl w:val="0"/>
          <w:numId w:val="4"/>
        </w:numPr>
        <w:spacing w:after="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Maintain electronically a Register of committee members, their date of appointment / reappointment, official positions held as a committee member</w:t>
      </w:r>
      <w:r w:rsidR="00987EFC">
        <w:rPr>
          <w:rFonts w:asciiTheme="minorHAnsi" w:eastAsia="Times New Roman" w:hAnsiTheme="minorHAnsi" w:cs="Times New Roman"/>
          <w:sz w:val="24"/>
          <w:szCs w:val="24"/>
        </w:rPr>
        <w:t>.</w:t>
      </w:r>
    </w:p>
    <w:p w14:paraId="499F908C" w14:textId="77777777" w:rsidR="0041590E" w:rsidRDefault="00906257" w:rsidP="0041590E">
      <w:pPr>
        <w:pStyle w:val="ListParagraph"/>
        <w:numPr>
          <w:ilvl w:val="0"/>
          <w:numId w:val="4"/>
        </w:numPr>
        <w:spacing w:after="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 xml:space="preserve"> Advise committee members of term completion dates and their eligibility for reappointment as relevant.</w:t>
      </w:r>
    </w:p>
    <w:p w14:paraId="0979320A" w14:textId="77777777" w:rsidR="0041590E" w:rsidRPr="0041590E" w:rsidRDefault="0041590E" w:rsidP="0041590E">
      <w:pPr>
        <w:pStyle w:val="ListParagraph"/>
        <w:spacing w:after="0"/>
        <w:rPr>
          <w:rFonts w:asciiTheme="minorHAnsi" w:eastAsia="Times New Roman" w:hAnsiTheme="minorHAnsi" w:cs="Times New Roman"/>
          <w:sz w:val="24"/>
          <w:szCs w:val="24"/>
        </w:rPr>
      </w:pPr>
    </w:p>
    <w:p w14:paraId="098161AF" w14:textId="77777777" w:rsidR="001A7432" w:rsidRPr="00FD4D05" w:rsidRDefault="00BF4124" w:rsidP="00B35227">
      <w:pPr>
        <w:pStyle w:val="Heading2"/>
        <w:spacing w:before="0" w:after="100"/>
        <w:rPr>
          <w:rFonts w:asciiTheme="minorHAnsi" w:hAnsiTheme="minorHAnsi"/>
          <w:color w:val="F79646" w:themeColor="accent6"/>
          <w:sz w:val="24"/>
          <w:szCs w:val="24"/>
        </w:rPr>
      </w:pPr>
      <w:r w:rsidRPr="00FD4D05">
        <w:rPr>
          <w:rFonts w:asciiTheme="minorHAnsi" w:hAnsiTheme="minorHAnsi"/>
          <w:color w:val="F79646" w:themeColor="accent6"/>
          <w:sz w:val="24"/>
          <w:szCs w:val="24"/>
        </w:rPr>
        <w:t>10</w:t>
      </w:r>
      <w:r w:rsidR="001A7432" w:rsidRPr="00FD4D05">
        <w:rPr>
          <w:rFonts w:asciiTheme="minorHAnsi" w:hAnsiTheme="minorHAnsi"/>
          <w:color w:val="F79646" w:themeColor="accent6"/>
          <w:sz w:val="24"/>
          <w:szCs w:val="24"/>
        </w:rPr>
        <w:t>.</w:t>
      </w:r>
      <w:r w:rsidR="001A7432" w:rsidRPr="00FD4D05">
        <w:rPr>
          <w:rFonts w:asciiTheme="minorHAnsi" w:hAnsiTheme="minorHAnsi"/>
          <w:color w:val="F79646" w:themeColor="accent6"/>
          <w:sz w:val="24"/>
          <w:szCs w:val="24"/>
        </w:rPr>
        <w:tab/>
        <w:t>Feedback to Council</w:t>
      </w:r>
    </w:p>
    <w:p w14:paraId="438D24F4" w14:textId="7912027A" w:rsidR="0041590E" w:rsidRDefault="001A7432" w:rsidP="0041590E">
      <w:pPr>
        <w:pStyle w:val="Default"/>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business conducted at each meeting will be recorded in the minutes and copies of the minutes will be promptly distributed to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members, Councillors and the Council’s executive team. Council may request a formal report from the Committee.</w:t>
      </w:r>
    </w:p>
    <w:p w14:paraId="7FA7D6F3" w14:textId="64EE3285" w:rsidR="00377F29" w:rsidRDefault="00377F29" w:rsidP="0041590E">
      <w:pPr>
        <w:pStyle w:val="Default"/>
        <w:rPr>
          <w:rFonts w:asciiTheme="minorHAnsi" w:hAnsiTheme="minorHAnsi" w:cs="Times New Roman"/>
          <w:color w:val="auto"/>
          <w:lang w:eastAsia="en-US"/>
        </w:rPr>
      </w:pPr>
    </w:p>
    <w:p w14:paraId="2114F71A" w14:textId="4903F945" w:rsidR="00377F29" w:rsidRDefault="00CE4FE7" w:rsidP="0041590E">
      <w:pPr>
        <w:pStyle w:val="Default"/>
        <w:rPr>
          <w:rFonts w:asciiTheme="minorHAnsi" w:hAnsiTheme="minorHAnsi" w:cs="Times New Roman"/>
          <w:color w:val="auto"/>
          <w:lang w:eastAsia="en-US"/>
        </w:rPr>
      </w:pPr>
      <w:r>
        <w:rPr>
          <w:rFonts w:asciiTheme="minorHAnsi" w:hAnsiTheme="minorHAnsi" w:cs="Times New Roman"/>
          <w:color w:val="auto"/>
          <w:lang w:eastAsia="en-US"/>
        </w:rPr>
        <w:t>Each year an</w:t>
      </w:r>
      <w:r w:rsidR="00377F29">
        <w:rPr>
          <w:rFonts w:asciiTheme="minorHAnsi" w:hAnsiTheme="minorHAnsi" w:cs="Times New Roman"/>
          <w:color w:val="auto"/>
          <w:lang w:eastAsia="en-US"/>
        </w:rPr>
        <w:t xml:space="preserve"> </w:t>
      </w:r>
      <w:r>
        <w:rPr>
          <w:rFonts w:asciiTheme="minorHAnsi" w:hAnsiTheme="minorHAnsi" w:cs="Times New Roman"/>
          <w:color w:val="auto"/>
          <w:lang w:eastAsia="en-US"/>
        </w:rPr>
        <w:t>A</w:t>
      </w:r>
      <w:r w:rsidR="00377F29">
        <w:rPr>
          <w:rFonts w:asciiTheme="minorHAnsi" w:hAnsiTheme="minorHAnsi" w:cs="Times New Roman"/>
          <w:color w:val="auto"/>
          <w:lang w:eastAsia="en-US"/>
        </w:rPr>
        <w:t xml:space="preserve">nnual </w:t>
      </w:r>
      <w:r>
        <w:rPr>
          <w:rFonts w:asciiTheme="minorHAnsi" w:hAnsiTheme="minorHAnsi" w:cs="Times New Roman"/>
          <w:color w:val="auto"/>
          <w:lang w:eastAsia="en-US"/>
        </w:rPr>
        <w:t>R</w:t>
      </w:r>
      <w:r w:rsidR="00377F29">
        <w:rPr>
          <w:rFonts w:asciiTheme="minorHAnsi" w:hAnsiTheme="minorHAnsi" w:cs="Times New Roman"/>
          <w:color w:val="auto"/>
          <w:lang w:eastAsia="en-US"/>
        </w:rPr>
        <w:t xml:space="preserve">eport will be drafted </w:t>
      </w:r>
      <w:r>
        <w:rPr>
          <w:rFonts w:asciiTheme="minorHAnsi" w:hAnsiTheme="minorHAnsi" w:cs="Times New Roman"/>
          <w:color w:val="auto"/>
          <w:lang w:eastAsia="en-US"/>
        </w:rPr>
        <w:t>by the OPAC with support from the nominated Council Officer and</w:t>
      </w:r>
      <w:r w:rsidR="00377F29">
        <w:rPr>
          <w:rFonts w:asciiTheme="minorHAnsi" w:hAnsiTheme="minorHAnsi" w:cs="Times New Roman"/>
          <w:color w:val="auto"/>
          <w:lang w:eastAsia="en-US"/>
        </w:rPr>
        <w:t xml:space="preserve"> </w:t>
      </w:r>
      <w:r>
        <w:rPr>
          <w:rFonts w:asciiTheme="minorHAnsi" w:hAnsiTheme="minorHAnsi" w:cs="Times New Roman"/>
          <w:color w:val="auto"/>
          <w:lang w:eastAsia="en-US"/>
        </w:rPr>
        <w:t>presented at a Council Meeting for acceptance.</w:t>
      </w:r>
    </w:p>
    <w:p w14:paraId="18CF8F31" w14:textId="77777777" w:rsidR="0041590E" w:rsidRPr="00FD4D05" w:rsidRDefault="0041590E" w:rsidP="0041590E">
      <w:pPr>
        <w:pStyle w:val="Default"/>
        <w:rPr>
          <w:rFonts w:asciiTheme="minorHAnsi" w:hAnsiTheme="minorHAnsi" w:cs="Times New Roman"/>
          <w:color w:val="auto"/>
          <w:lang w:eastAsia="en-US"/>
        </w:rPr>
      </w:pPr>
    </w:p>
    <w:p w14:paraId="6DB50983" w14:textId="77777777" w:rsidR="001A7432" w:rsidRPr="00FD4D05" w:rsidRDefault="00BF4124" w:rsidP="00B35227">
      <w:pPr>
        <w:pStyle w:val="Heading2"/>
        <w:spacing w:before="0" w:after="100"/>
        <w:rPr>
          <w:rFonts w:asciiTheme="minorHAnsi" w:hAnsiTheme="minorHAnsi"/>
          <w:color w:val="F79646" w:themeColor="accent6"/>
          <w:sz w:val="24"/>
          <w:szCs w:val="24"/>
        </w:rPr>
      </w:pPr>
      <w:r w:rsidRPr="00FD4D05">
        <w:rPr>
          <w:rFonts w:asciiTheme="minorHAnsi" w:hAnsiTheme="minorHAnsi"/>
          <w:color w:val="F79646" w:themeColor="accent6"/>
          <w:sz w:val="24"/>
          <w:szCs w:val="24"/>
        </w:rPr>
        <w:t>11</w:t>
      </w:r>
      <w:r w:rsidR="001A7432" w:rsidRPr="00FD4D05">
        <w:rPr>
          <w:rFonts w:asciiTheme="minorHAnsi" w:hAnsiTheme="minorHAnsi"/>
          <w:color w:val="F79646" w:themeColor="accent6"/>
          <w:sz w:val="24"/>
          <w:szCs w:val="24"/>
        </w:rPr>
        <w:t>.</w:t>
      </w:r>
      <w:r w:rsidR="001A7432" w:rsidRPr="00FD4D05">
        <w:rPr>
          <w:rFonts w:asciiTheme="minorHAnsi" w:hAnsiTheme="minorHAnsi"/>
          <w:color w:val="F79646" w:themeColor="accent6"/>
          <w:sz w:val="24"/>
          <w:szCs w:val="24"/>
        </w:rPr>
        <w:tab/>
        <w:t>Communication</w:t>
      </w:r>
    </w:p>
    <w:p w14:paraId="553AE811" w14:textId="42F6048C" w:rsidR="001A7432" w:rsidRPr="00FD4D05" w:rsidRDefault="001A7432" w:rsidP="0041590E">
      <w:pPr>
        <w:pStyle w:val="Default"/>
        <w:rPr>
          <w:rFonts w:asciiTheme="minorHAnsi" w:hAnsiTheme="minorHAnsi" w:cs="Times New Roman"/>
          <w:color w:val="auto"/>
          <w:lang w:eastAsia="en-US"/>
        </w:rPr>
      </w:pPr>
      <w:r w:rsidRPr="00FD4D05">
        <w:rPr>
          <w:rFonts w:asciiTheme="minorHAnsi" w:hAnsiTheme="minorHAnsi" w:cs="Times New Roman"/>
          <w:color w:val="auto"/>
          <w:lang w:eastAsia="en-US"/>
        </w:rPr>
        <w:t xml:space="preserve">Council officers are responsible for ensuring that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members are advised of:</w:t>
      </w:r>
    </w:p>
    <w:p w14:paraId="4FE5A938" w14:textId="73194865" w:rsidR="001A7432" w:rsidRPr="00FD4D05" w:rsidRDefault="00906257" w:rsidP="0041590E">
      <w:pPr>
        <w:pStyle w:val="Default"/>
        <w:numPr>
          <w:ilvl w:val="0"/>
          <w:numId w:val="5"/>
        </w:numPr>
        <w:tabs>
          <w:tab w:val="clear" w:pos="720"/>
          <w:tab w:val="num" w:pos="900"/>
        </w:tabs>
        <w:ind w:left="709"/>
        <w:rPr>
          <w:rFonts w:asciiTheme="minorHAnsi" w:hAnsiTheme="minorHAnsi" w:cs="Times New Roman"/>
          <w:color w:val="auto"/>
          <w:lang w:eastAsia="en-US"/>
        </w:rPr>
      </w:pPr>
      <w:r w:rsidRPr="00FD4D05">
        <w:rPr>
          <w:rFonts w:asciiTheme="minorHAnsi" w:hAnsiTheme="minorHAnsi" w:cs="Times New Roman"/>
          <w:color w:val="auto"/>
          <w:lang w:eastAsia="en-US"/>
        </w:rPr>
        <w:t>P</w:t>
      </w:r>
      <w:r w:rsidR="001A7432" w:rsidRPr="00FD4D05">
        <w:rPr>
          <w:rFonts w:asciiTheme="minorHAnsi" w:hAnsiTheme="minorHAnsi" w:cs="Times New Roman"/>
          <w:color w:val="auto"/>
          <w:lang w:eastAsia="en-US"/>
        </w:rPr>
        <w:t>rogress or outcomes of any feedback prov</w:t>
      </w:r>
      <w:r w:rsidRPr="00FD4D05">
        <w:rPr>
          <w:rFonts w:asciiTheme="minorHAnsi" w:hAnsiTheme="minorHAnsi" w:cs="Times New Roman"/>
          <w:color w:val="auto"/>
          <w:lang w:eastAsia="en-US"/>
        </w:rPr>
        <w:t xml:space="preserve">ided by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w:t>
      </w:r>
    </w:p>
    <w:p w14:paraId="3899A967" w14:textId="2BFB4D38" w:rsidR="00906257" w:rsidRPr="00FD4D05" w:rsidRDefault="00906257" w:rsidP="0041590E">
      <w:pPr>
        <w:pStyle w:val="Default"/>
        <w:numPr>
          <w:ilvl w:val="0"/>
          <w:numId w:val="5"/>
        </w:numPr>
        <w:tabs>
          <w:tab w:val="clear" w:pos="720"/>
          <w:tab w:val="num" w:pos="900"/>
        </w:tabs>
        <w:ind w:left="709"/>
        <w:rPr>
          <w:rFonts w:asciiTheme="minorHAnsi" w:hAnsiTheme="minorHAnsi" w:cs="Times New Roman"/>
          <w:color w:val="auto"/>
          <w:lang w:eastAsia="en-US"/>
        </w:rPr>
      </w:pPr>
      <w:r w:rsidRPr="00FD4D05">
        <w:rPr>
          <w:rFonts w:asciiTheme="minorHAnsi" w:hAnsiTheme="minorHAnsi" w:cs="Times New Roman"/>
          <w:color w:val="auto"/>
          <w:lang w:eastAsia="en-US"/>
        </w:rPr>
        <w:t>D</w:t>
      </w:r>
      <w:r w:rsidR="001A7432" w:rsidRPr="00FD4D05">
        <w:rPr>
          <w:rFonts w:asciiTheme="minorHAnsi" w:hAnsiTheme="minorHAnsi" w:cs="Times New Roman"/>
          <w:color w:val="auto"/>
          <w:lang w:eastAsia="en-US"/>
        </w:rPr>
        <w:t xml:space="preserve">ates of Council meetings considering matters relevant to the </w:t>
      </w:r>
      <w:r w:rsidRPr="00FD4D05">
        <w:rPr>
          <w:rFonts w:asciiTheme="minorHAnsi" w:hAnsiTheme="minorHAnsi" w:cs="Times New Roman"/>
          <w:color w:val="auto"/>
          <w:lang w:eastAsia="en-US"/>
        </w:rPr>
        <w:t xml:space="preserve">work of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w:t>
      </w:r>
    </w:p>
    <w:p w14:paraId="1FD4B4B4" w14:textId="18D4FE07" w:rsidR="006701DC" w:rsidRPr="00D97EA2" w:rsidRDefault="00906257" w:rsidP="00D97EA2">
      <w:pPr>
        <w:pStyle w:val="Default"/>
        <w:numPr>
          <w:ilvl w:val="0"/>
          <w:numId w:val="5"/>
        </w:numPr>
        <w:tabs>
          <w:tab w:val="clear" w:pos="720"/>
          <w:tab w:val="num" w:pos="900"/>
        </w:tabs>
        <w:ind w:left="709"/>
        <w:rPr>
          <w:rFonts w:asciiTheme="minorHAnsi" w:hAnsiTheme="minorHAnsi"/>
        </w:rPr>
      </w:pPr>
      <w:r w:rsidRPr="00FD4D05">
        <w:rPr>
          <w:rFonts w:asciiTheme="minorHAnsi" w:hAnsiTheme="minorHAnsi" w:cs="Times New Roman"/>
        </w:rPr>
        <w:t>A</w:t>
      </w:r>
      <w:r w:rsidR="001A7432" w:rsidRPr="00FD4D05">
        <w:rPr>
          <w:rFonts w:asciiTheme="minorHAnsi" w:hAnsiTheme="minorHAnsi" w:cs="Times New Roman"/>
        </w:rPr>
        <w:t xml:space="preserve">ny Council report or Council decision relevant to the </w:t>
      </w:r>
      <w:r w:rsidR="00C90087">
        <w:rPr>
          <w:rFonts w:asciiTheme="minorHAnsi" w:hAnsiTheme="minorHAnsi" w:cs="Times New Roman"/>
        </w:rPr>
        <w:t>Advisory</w:t>
      </w:r>
      <w:r w:rsidR="001A7432" w:rsidRPr="00FD4D05">
        <w:rPr>
          <w:rFonts w:asciiTheme="minorHAnsi" w:hAnsiTheme="minorHAnsi" w:cs="Times New Roman"/>
        </w:rPr>
        <w:t xml:space="preserve"> Committee’s work.</w:t>
      </w:r>
    </w:p>
    <w:sectPr w:rsidR="006701DC" w:rsidRPr="00D97EA2" w:rsidSect="00D97EA2">
      <w:headerReference w:type="default" r:id="rId12"/>
      <w:footerReference w:type="default" r:id="rId13"/>
      <w:pgSz w:w="11906" w:h="16838" w:code="9"/>
      <w:pgMar w:top="1440" w:right="849"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EBFF4" w14:textId="77777777" w:rsidR="00AF0F65" w:rsidRDefault="00AF0F65" w:rsidP="009148D2">
      <w:pPr>
        <w:spacing w:after="0" w:line="240" w:lineRule="auto"/>
      </w:pPr>
      <w:r>
        <w:separator/>
      </w:r>
    </w:p>
  </w:endnote>
  <w:endnote w:type="continuationSeparator" w:id="0">
    <w:p w14:paraId="5DD605F9" w14:textId="77777777" w:rsidR="00AF0F65" w:rsidRDefault="00AF0F65" w:rsidP="0091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3907" w14:textId="1DD2386A" w:rsidR="00E85F15" w:rsidRDefault="007119B3">
    <w:pPr>
      <w:pStyle w:val="Footer"/>
    </w:pPr>
    <w:r>
      <w:t>OPAC</w:t>
    </w:r>
    <w:r w:rsidR="00E85F15">
      <w:t xml:space="preserve"> Terms of Reference</w:t>
    </w:r>
    <w:r w:rsidR="00E85F15">
      <w:tab/>
    </w:r>
    <w:r w:rsidR="00E85F15">
      <w:tab/>
      <w:t>Adopted</w:t>
    </w:r>
    <w:r>
      <w:t>:</w:t>
    </w:r>
    <w:r w:rsidR="009C64F7">
      <w:t>16 June 2021</w:t>
    </w:r>
  </w:p>
  <w:p w14:paraId="17977DDD" w14:textId="77777777" w:rsidR="00AF0F65" w:rsidRDefault="00AF0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AF34E" w14:textId="77777777" w:rsidR="00AF0F65" w:rsidRDefault="00AF0F65" w:rsidP="009148D2">
      <w:pPr>
        <w:spacing w:after="0" w:line="240" w:lineRule="auto"/>
      </w:pPr>
      <w:r>
        <w:separator/>
      </w:r>
    </w:p>
  </w:footnote>
  <w:footnote w:type="continuationSeparator" w:id="0">
    <w:p w14:paraId="77B9B4D4" w14:textId="77777777" w:rsidR="00AF0F65" w:rsidRDefault="00AF0F65" w:rsidP="00914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410C" w14:textId="5EA46C0E" w:rsidR="00AF0F65" w:rsidRDefault="00AF0F65" w:rsidP="008F241E">
    <w:pPr>
      <w:pStyle w:val="Header"/>
      <w:tabs>
        <w:tab w:val="clear" w:pos="4513"/>
        <w:tab w:val="clear" w:pos="9026"/>
        <w:tab w:val="left" w:pos="780"/>
      </w:tabs>
    </w:pPr>
    <w:r>
      <w:rPr>
        <w:noProof/>
        <w:lang w:eastAsia="en-AU"/>
      </w:rPr>
      <mc:AlternateContent>
        <mc:Choice Requires="wps">
          <w:drawing>
            <wp:anchor distT="0" distB="0" distL="114300" distR="114300" simplePos="0" relativeHeight="251657728" behindDoc="0" locked="0" layoutInCell="1" allowOverlap="1" wp14:anchorId="53DA64A0" wp14:editId="7C532051">
              <wp:simplePos x="0" y="0"/>
              <wp:positionH relativeFrom="column">
                <wp:posOffset>-134754</wp:posOffset>
              </wp:positionH>
              <wp:positionV relativeFrom="paragraph">
                <wp:posOffset>-65204</wp:posOffset>
              </wp:positionV>
              <wp:extent cx="3522847" cy="1087186"/>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847" cy="1087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31DA1" w14:textId="77777777" w:rsidR="00ED34A6" w:rsidRDefault="00AF0F65" w:rsidP="00ED34A6">
                          <w:pPr>
                            <w:pStyle w:val="Default"/>
                            <w:rPr>
                              <w:rFonts w:ascii="Gill Sans MT" w:hAnsi="Gill Sans MT"/>
                              <w:b/>
                              <w:bCs/>
                              <w:color w:val="FFFFFF" w:themeColor="background1"/>
                              <w:sz w:val="28"/>
                              <w:szCs w:val="28"/>
                            </w:rPr>
                          </w:pPr>
                          <w:r w:rsidRPr="00374010">
                            <w:rPr>
                              <w:rFonts w:ascii="Gill Sans MT" w:hAnsi="Gill Sans MT"/>
                              <w:b/>
                              <w:bCs/>
                              <w:color w:val="FFFFFF" w:themeColor="background1"/>
                              <w:sz w:val="28"/>
                              <w:szCs w:val="28"/>
                            </w:rPr>
                            <w:t xml:space="preserve">OLDER PERSONS </w:t>
                          </w:r>
                          <w:r w:rsidR="00461851">
                            <w:rPr>
                              <w:rFonts w:ascii="Gill Sans MT" w:hAnsi="Gill Sans MT"/>
                              <w:b/>
                              <w:bCs/>
                              <w:color w:val="FFFFFF" w:themeColor="background1"/>
                              <w:sz w:val="28"/>
                              <w:szCs w:val="28"/>
                            </w:rPr>
                            <w:t>ADVISORY</w:t>
                          </w:r>
                        </w:p>
                        <w:p w14:paraId="6F3306BD" w14:textId="1F806703" w:rsidR="00AF0F65" w:rsidRDefault="00AF0F65" w:rsidP="00ED34A6">
                          <w:pPr>
                            <w:pStyle w:val="Default"/>
                            <w:rPr>
                              <w:rFonts w:ascii="Gill Sans MT" w:hAnsi="Gill Sans MT"/>
                              <w:b/>
                              <w:bCs/>
                              <w:color w:val="FFFFFF" w:themeColor="background1"/>
                              <w:sz w:val="28"/>
                              <w:szCs w:val="28"/>
                            </w:rPr>
                          </w:pPr>
                          <w:r w:rsidRPr="003F00E4">
                            <w:rPr>
                              <w:rFonts w:ascii="Gill Sans MT" w:hAnsi="Gill Sans MT"/>
                              <w:b/>
                              <w:bCs/>
                              <w:color w:val="FFFFFF" w:themeColor="background1"/>
                              <w:sz w:val="28"/>
                              <w:szCs w:val="28"/>
                            </w:rPr>
                            <w:t>COMMITTEE</w:t>
                          </w:r>
                        </w:p>
                        <w:p w14:paraId="1BFC9AA2" w14:textId="77777777" w:rsidR="00ED34A6" w:rsidRPr="00ED34A6" w:rsidRDefault="00ED34A6" w:rsidP="00ED34A6">
                          <w:pPr>
                            <w:pStyle w:val="Default"/>
                            <w:rPr>
                              <w:rFonts w:ascii="Gill Sans MT" w:hAnsi="Gill Sans MT"/>
                              <w:b/>
                              <w:bCs/>
                              <w:color w:val="FFFFFF" w:themeColor="background1"/>
                              <w:sz w:val="16"/>
                              <w:szCs w:val="16"/>
                            </w:rPr>
                          </w:pPr>
                        </w:p>
                        <w:p w14:paraId="139680B7" w14:textId="2CBB52C5" w:rsidR="00AF0F65" w:rsidRPr="003F00E4" w:rsidRDefault="00AF0F65" w:rsidP="003F00E4">
                          <w:pPr>
                            <w:jc w:val="both"/>
                            <w:rPr>
                              <w:rFonts w:ascii="Gill Sans MT" w:hAnsi="Gill Sans MT"/>
                              <w:color w:val="FFFFFF" w:themeColor="background1"/>
                              <w:sz w:val="28"/>
                              <w:szCs w:val="28"/>
                            </w:rPr>
                          </w:pPr>
                          <w:r w:rsidRPr="003F00E4">
                            <w:rPr>
                              <w:rFonts w:ascii="Gill Sans MT" w:hAnsi="Gill Sans MT"/>
                              <w:b/>
                              <w:bCs/>
                              <w:color w:val="FFFFFF" w:themeColor="background1"/>
                              <w:sz w:val="28"/>
                              <w:szCs w:val="28"/>
                            </w:rPr>
                            <w:t>TERMS OF REFERENCE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A64A0" id="_x0000_t202" coordsize="21600,21600" o:spt="202" path="m,l,21600r21600,l21600,xe">
              <v:stroke joinstyle="miter"/>
              <v:path gradientshapeok="t" o:connecttype="rect"/>
            </v:shapetype>
            <v:shape id="Text Box 4" o:spid="_x0000_s1026" type="#_x0000_t202" style="position:absolute;margin-left:-10.6pt;margin-top:-5.15pt;width:277.4pt;height:8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" filled="f" stroked="f">
              <v:textbox inset=",7.2pt,,7.2pt">
                <w:txbxContent>
                  <w:p w14:paraId="32C31DA1" w14:textId="77777777" w:rsidR="00ED34A6" w:rsidRDefault="00AF0F65" w:rsidP="00ED34A6">
                    <w:pPr>
                      <w:pStyle w:val="Default"/>
                      <w:rPr>
                        <w:rFonts w:ascii="Gill Sans MT" w:hAnsi="Gill Sans MT"/>
                        <w:b/>
                        <w:bCs/>
                        <w:color w:val="FFFFFF" w:themeColor="background1"/>
                        <w:sz w:val="28"/>
                        <w:szCs w:val="28"/>
                      </w:rPr>
                    </w:pPr>
                    <w:r w:rsidRPr="00374010">
                      <w:rPr>
                        <w:rFonts w:ascii="Gill Sans MT" w:hAnsi="Gill Sans MT"/>
                        <w:b/>
                        <w:bCs/>
                        <w:color w:val="FFFFFF" w:themeColor="background1"/>
                        <w:sz w:val="28"/>
                        <w:szCs w:val="28"/>
                      </w:rPr>
                      <w:t xml:space="preserve">OLDER PERSONS </w:t>
                    </w:r>
                    <w:r w:rsidR="00461851">
                      <w:rPr>
                        <w:rFonts w:ascii="Gill Sans MT" w:hAnsi="Gill Sans MT"/>
                        <w:b/>
                        <w:bCs/>
                        <w:color w:val="FFFFFF" w:themeColor="background1"/>
                        <w:sz w:val="28"/>
                        <w:szCs w:val="28"/>
                      </w:rPr>
                      <w:t>ADVISORY</w:t>
                    </w:r>
                  </w:p>
                  <w:p w14:paraId="6F3306BD" w14:textId="1F806703" w:rsidR="00AF0F65" w:rsidRDefault="00AF0F65" w:rsidP="00ED34A6">
                    <w:pPr>
                      <w:pStyle w:val="Default"/>
                      <w:rPr>
                        <w:rFonts w:ascii="Gill Sans MT" w:hAnsi="Gill Sans MT"/>
                        <w:b/>
                        <w:bCs/>
                        <w:color w:val="FFFFFF" w:themeColor="background1"/>
                        <w:sz w:val="28"/>
                        <w:szCs w:val="28"/>
                      </w:rPr>
                    </w:pPr>
                    <w:r w:rsidRPr="003F00E4">
                      <w:rPr>
                        <w:rFonts w:ascii="Gill Sans MT" w:hAnsi="Gill Sans MT"/>
                        <w:b/>
                        <w:bCs/>
                        <w:color w:val="FFFFFF" w:themeColor="background1"/>
                        <w:sz w:val="28"/>
                        <w:szCs w:val="28"/>
                      </w:rPr>
                      <w:t>COMMITTEE</w:t>
                    </w:r>
                  </w:p>
                  <w:p w14:paraId="1BFC9AA2" w14:textId="77777777" w:rsidR="00ED34A6" w:rsidRPr="00ED34A6" w:rsidRDefault="00ED34A6" w:rsidP="00ED34A6">
                    <w:pPr>
                      <w:pStyle w:val="Default"/>
                      <w:rPr>
                        <w:rFonts w:ascii="Gill Sans MT" w:hAnsi="Gill Sans MT"/>
                        <w:b/>
                        <w:bCs/>
                        <w:color w:val="FFFFFF" w:themeColor="background1"/>
                        <w:sz w:val="16"/>
                        <w:szCs w:val="16"/>
                      </w:rPr>
                    </w:pPr>
                  </w:p>
                  <w:p w14:paraId="139680B7" w14:textId="2CBB52C5" w:rsidR="00AF0F65" w:rsidRPr="003F00E4" w:rsidRDefault="00AF0F65" w:rsidP="003F00E4">
                    <w:pPr>
                      <w:jc w:val="both"/>
                      <w:rPr>
                        <w:rFonts w:ascii="Gill Sans MT" w:hAnsi="Gill Sans MT"/>
                        <w:color w:val="FFFFFF" w:themeColor="background1"/>
                        <w:sz w:val="28"/>
                        <w:szCs w:val="28"/>
                      </w:rPr>
                    </w:pPr>
                    <w:r w:rsidRPr="003F00E4">
                      <w:rPr>
                        <w:rFonts w:ascii="Gill Sans MT" w:hAnsi="Gill Sans MT"/>
                        <w:b/>
                        <w:bCs/>
                        <w:color w:val="FFFFFF" w:themeColor="background1"/>
                        <w:sz w:val="28"/>
                        <w:szCs w:val="28"/>
                      </w:rPr>
                      <w:t>TERMS OF REFERENCE</w:t>
                    </w:r>
                  </w:p>
                </w:txbxContent>
              </v:textbox>
            </v:shape>
          </w:pict>
        </mc:Fallback>
      </mc:AlternateContent>
    </w:r>
    <w:r>
      <w:rPr>
        <w:noProof/>
        <w:lang w:eastAsia="en-AU"/>
      </w:rPr>
      <w:drawing>
        <wp:anchor distT="0" distB="0" distL="114300" distR="114300" simplePos="0" relativeHeight="251656704" behindDoc="0" locked="0" layoutInCell="1" allowOverlap="1" wp14:anchorId="1C0BCD99" wp14:editId="0BDB17F7">
          <wp:simplePos x="914400" y="446405"/>
          <wp:positionH relativeFrom="column">
            <wp:align>center</wp:align>
          </wp:positionH>
          <wp:positionV relativeFrom="page">
            <wp:align>top</wp:align>
          </wp:positionV>
          <wp:extent cx="7571105" cy="16497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Port_A4_to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52" cy="16496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2601"/>
    <w:multiLevelType w:val="hybridMultilevel"/>
    <w:tmpl w:val="3E94421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300F7"/>
    <w:multiLevelType w:val="hybridMultilevel"/>
    <w:tmpl w:val="76484D60"/>
    <w:lvl w:ilvl="0" w:tplc="B4AA8F32">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C7266"/>
    <w:multiLevelType w:val="hybridMultilevel"/>
    <w:tmpl w:val="E75445A8"/>
    <w:lvl w:ilvl="0" w:tplc="981879AE">
      <w:start w:val="1"/>
      <w:numFmt w:val="decimal"/>
      <w:lvlText w:val="%1."/>
      <w:lvlJc w:val="left"/>
      <w:pPr>
        <w:tabs>
          <w:tab w:val="num" w:pos="720"/>
        </w:tabs>
        <w:ind w:left="720" w:hanging="360"/>
      </w:pPr>
      <w:rPr>
        <w:rFonts w:hint="default"/>
        <w:b/>
        <w:i/>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A44659F"/>
    <w:multiLevelType w:val="hybridMultilevel"/>
    <w:tmpl w:val="C7F0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1A6F21"/>
    <w:multiLevelType w:val="hybridMultilevel"/>
    <w:tmpl w:val="966429FA"/>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4C7022E9"/>
    <w:multiLevelType w:val="hybridMultilevel"/>
    <w:tmpl w:val="DAC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650583"/>
    <w:multiLevelType w:val="hybridMultilevel"/>
    <w:tmpl w:val="32148D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657DAB"/>
    <w:multiLevelType w:val="hybridMultilevel"/>
    <w:tmpl w:val="87820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863563"/>
    <w:multiLevelType w:val="hybridMultilevel"/>
    <w:tmpl w:val="88FED8DC"/>
    <w:lvl w:ilvl="0" w:tplc="0C090005">
      <w:start w:val="1"/>
      <w:numFmt w:val="bullet"/>
      <w:lvlText w:val=""/>
      <w:lvlJc w:val="left"/>
      <w:pPr>
        <w:tabs>
          <w:tab w:val="num" w:pos="1260"/>
        </w:tabs>
        <w:ind w:left="1260" w:hanging="360"/>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792E2BBA"/>
    <w:multiLevelType w:val="hybridMultilevel"/>
    <w:tmpl w:val="F42266AA"/>
    <w:lvl w:ilvl="0" w:tplc="0E506678">
      <w:start w:val="1"/>
      <w:numFmt w:val="decimal"/>
      <w:lvlText w:val="%1."/>
      <w:lvlJc w:val="left"/>
      <w:pPr>
        <w:tabs>
          <w:tab w:val="num" w:pos="567"/>
        </w:tabs>
        <w:ind w:left="567" w:hanging="567"/>
      </w:pPr>
      <w:rPr>
        <w:rFonts w:ascii="Arial" w:hAnsi="Arial" w:hint="default"/>
        <w:b/>
        <w:i w:val="0"/>
        <w:sz w:val="22"/>
      </w:rPr>
    </w:lvl>
    <w:lvl w:ilvl="1" w:tplc="0C090005">
      <w:start w:val="1"/>
      <w:numFmt w:val="bullet"/>
      <w:lvlText w:val=""/>
      <w:lvlJc w:val="left"/>
      <w:pPr>
        <w:tabs>
          <w:tab w:val="num" w:pos="1440"/>
        </w:tabs>
        <w:ind w:left="1440" w:hanging="360"/>
      </w:pPr>
      <w:rPr>
        <w:rFonts w:ascii="Wingdings" w:hAnsi="Wingdings" w:hint="default"/>
        <w:b/>
        <w:i w:val="0"/>
        <w:sz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7"/>
  </w:num>
  <w:num w:numId="5">
    <w:abstractNumId w:val="1"/>
  </w:num>
  <w:num w:numId="6">
    <w:abstractNumId w:val="3"/>
  </w:num>
  <w:num w:numId="7">
    <w:abstractNumId w:val="9"/>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D2"/>
    <w:rsid w:val="000126FB"/>
    <w:rsid w:val="00126348"/>
    <w:rsid w:val="001329B8"/>
    <w:rsid w:val="00152387"/>
    <w:rsid w:val="0015669F"/>
    <w:rsid w:val="00171727"/>
    <w:rsid w:val="00176FA7"/>
    <w:rsid w:val="001A7432"/>
    <w:rsid w:val="001F19F3"/>
    <w:rsid w:val="00201FCB"/>
    <w:rsid w:val="002263CD"/>
    <w:rsid w:val="002B1D22"/>
    <w:rsid w:val="002B2729"/>
    <w:rsid w:val="002F6427"/>
    <w:rsid w:val="00342D02"/>
    <w:rsid w:val="00374010"/>
    <w:rsid w:val="00377F29"/>
    <w:rsid w:val="003D2CE4"/>
    <w:rsid w:val="003E4DB1"/>
    <w:rsid w:val="003E72D6"/>
    <w:rsid w:val="003F00E4"/>
    <w:rsid w:val="0041590E"/>
    <w:rsid w:val="00423CF2"/>
    <w:rsid w:val="00461851"/>
    <w:rsid w:val="00505872"/>
    <w:rsid w:val="0051272E"/>
    <w:rsid w:val="00527C21"/>
    <w:rsid w:val="00592448"/>
    <w:rsid w:val="005D5045"/>
    <w:rsid w:val="005E27EE"/>
    <w:rsid w:val="0063389A"/>
    <w:rsid w:val="006621B4"/>
    <w:rsid w:val="006701DC"/>
    <w:rsid w:val="00673D70"/>
    <w:rsid w:val="006C24CB"/>
    <w:rsid w:val="006E1D09"/>
    <w:rsid w:val="006F4093"/>
    <w:rsid w:val="00703CBD"/>
    <w:rsid w:val="007119B3"/>
    <w:rsid w:val="00714682"/>
    <w:rsid w:val="007234D6"/>
    <w:rsid w:val="00736410"/>
    <w:rsid w:val="00752447"/>
    <w:rsid w:val="00754329"/>
    <w:rsid w:val="007661E2"/>
    <w:rsid w:val="00793273"/>
    <w:rsid w:val="007B538B"/>
    <w:rsid w:val="007F78DC"/>
    <w:rsid w:val="008028E7"/>
    <w:rsid w:val="0082668A"/>
    <w:rsid w:val="00842065"/>
    <w:rsid w:val="0085418C"/>
    <w:rsid w:val="008A22B3"/>
    <w:rsid w:val="008A703E"/>
    <w:rsid w:val="008D73C7"/>
    <w:rsid w:val="008E11B5"/>
    <w:rsid w:val="008F241E"/>
    <w:rsid w:val="008F43FD"/>
    <w:rsid w:val="00904F33"/>
    <w:rsid w:val="00906257"/>
    <w:rsid w:val="009107B2"/>
    <w:rsid w:val="009148D2"/>
    <w:rsid w:val="00930A95"/>
    <w:rsid w:val="00970D2E"/>
    <w:rsid w:val="00987EFC"/>
    <w:rsid w:val="009C64F7"/>
    <w:rsid w:val="009D45E8"/>
    <w:rsid w:val="00A2594F"/>
    <w:rsid w:val="00A62015"/>
    <w:rsid w:val="00A63162"/>
    <w:rsid w:val="00A91E66"/>
    <w:rsid w:val="00AA3233"/>
    <w:rsid w:val="00AA7796"/>
    <w:rsid w:val="00AD05FA"/>
    <w:rsid w:val="00AF0F65"/>
    <w:rsid w:val="00AF4EDB"/>
    <w:rsid w:val="00AF717A"/>
    <w:rsid w:val="00B262A8"/>
    <w:rsid w:val="00B33373"/>
    <w:rsid w:val="00B35227"/>
    <w:rsid w:val="00BB4055"/>
    <w:rsid w:val="00BF4124"/>
    <w:rsid w:val="00C36EDE"/>
    <w:rsid w:val="00C46D03"/>
    <w:rsid w:val="00C50412"/>
    <w:rsid w:val="00C6387A"/>
    <w:rsid w:val="00C90087"/>
    <w:rsid w:val="00C94A09"/>
    <w:rsid w:val="00C95B7D"/>
    <w:rsid w:val="00CA7B69"/>
    <w:rsid w:val="00CB0566"/>
    <w:rsid w:val="00CC4279"/>
    <w:rsid w:val="00CE4FE7"/>
    <w:rsid w:val="00D71242"/>
    <w:rsid w:val="00D84F29"/>
    <w:rsid w:val="00D863D2"/>
    <w:rsid w:val="00D915D2"/>
    <w:rsid w:val="00D97EA2"/>
    <w:rsid w:val="00DD6C6D"/>
    <w:rsid w:val="00DE187D"/>
    <w:rsid w:val="00DE70CD"/>
    <w:rsid w:val="00E032C1"/>
    <w:rsid w:val="00E0459F"/>
    <w:rsid w:val="00E16781"/>
    <w:rsid w:val="00E25EE9"/>
    <w:rsid w:val="00E32E0F"/>
    <w:rsid w:val="00E85F15"/>
    <w:rsid w:val="00E956AF"/>
    <w:rsid w:val="00ED20B6"/>
    <w:rsid w:val="00ED34A6"/>
    <w:rsid w:val="00EE6BD1"/>
    <w:rsid w:val="00F06AF2"/>
    <w:rsid w:val="00F2177C"/>
    <w:rsid w:val="00F22184"/>
    <w:rsid w:val="00F24A0C"/>
    <w:rsid w:val="00FA6034"/>
    <w:rsid w:val="00FD4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4370FA9"/>
  <w15:docId w15:val="{CBC2AA38-372B-4148-BAE6-60802AD7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566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15669F"/>
    <w:pPr>
      <w:keepNext/>
      <w:spacing w:after="0" w:line="312" w:lineRule="auto"/>
      <w:jc w:val="right"/>
      <w:outlineLvl w:val="3"/>
    </w:pPr>
    <w:rPr>
      <w:rFonts w:ascii="Trebuchet MS" w:eastAsia="Times New Roman" w:hAnsi="Trebuchet MS" w:cs="Times New Roman"/>
      <w:b/>
      <w:bCs/>
      <w:color w:val="FFFFF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8D2"/>
  </w:style>
  <w:style w:type="paragraph" w:styleId="Footer">
    <w:name w:val="footer"/>
    <w:basedOn w:val="Normal"/>
    <w:link w:val="FooterChar"/>
    <w:uiPriority w:val="99"/>
    <w:unhideWhenUsed/>
    <w:rsid w:val="00914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8D2"/>
  </w:style>
  <w:style w:type="paragraph" w:styleId="BalloonText">
    <w:name w:val="Balloon Text"/>
    <w:basedOn w:val="Normal"/>
    <w:link w:val="BalloonTextChar"/>
    <w:uiPriority w:val="99"/>
    <w:semiHidden/>
    <w:unhideWhenUsed/>
    <w:rsid w:val="00914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D2"/>
    <w:rPr>
      <w:rFonts w:ascii="Tahoma" w:hAnsi="Tahoma" w:cs="Tahoma"/>
      <w:sz w:val="16"/>
      <w:szCs w:val="16"/>
    </w:rPr>
  </w:style>
  <w:style w:type="character" w:customStyle="1" w:styleId="Heading2Char">
    <w:name w:val="Heading 2 Char"/>
    <w:basedOn w:val="DefaultParagraphFont"/>
    <w:link w:val="Heading2"/>
    <w:uiPriority w:val="9"/>
    <w:rsid w:val="0015669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15669F"/>
    <w:pPr>
      <w:spacing w:after="120" w:line="312" w:lineRule="auto"/>
    </w:pPr>
    <w:rPr>
      <w:rFonts w:ascii="Trebuchet MS" w:eastAsia="Times New Roman" w:hAnsi="Trebuchet MS" w:cs="Times New Roman"/>
      <w:szCs w:val="24"/>
    </w:rPr>
  </w:style>
  <w:style w:type="character" w:customStyle="1" w:styleId="BodyTextChar">
    <w:name w:val="Body Text Char"/>
    <w:basedOn w:val="DefaultParagraphFont"/>
    <w:link w:val="BodyText"/>
    <w:rsid w:val="0015669F"/>
    <w:rPr>
      <w:rFonts w:ascii="Trebuchet MS" w:eastAsia="Times New Roman" w:hAnsi="Trebuchet MS" w:cs="Times New Roman"/>
      <w:szCs w:val="24"/>
    </w:rPr>
  </w:style>
  <w:style w:type="character" w:customStyle="1" w:styleId="Heading4Char">
    <w:name w:val="Heading 4 Char"/>
    <w:basedOn w:val="DefaultParagraphFont"/>
    <w:link w:val="Heading4"/>
    <w:rsid w:val="0015669F"/>
    <w:rPr>
      <w:rFonts w:ascii="Trebuchet MS" w:eastAsia="Times New Roman" w:hAnsi="Trebuchet MS" w:cs="Times New Roman"/>
      <w:b/>
      <w:bCs/>
      <w:color w:val="FFFFFF"/>
      <w:sz w:val="36"/>
      <w:szCs w:val="24"/>
    </w:rPr>
  </w:style>
  <w:style w:type="table" w:styleId="TableGrid">
    <w:name w:val="Table Grid"/>
    <w:basedOn w:val="TableNormal"/>
    <w:rsid w:val="00F24A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00E4"/>
    <w:pPr>
      <w:autoSpaceDE w:val="0"/>
      <w:autoSpaceDN w:val="0"/>
      <w:adjustRightInd w:val="0"/>
      <w:spacing w:after="0" w:line="240" w:lineRule="auto"/>
    </w:pPr>
    <w:rPr>
      <w:rFonts w:eastAsia="Times New Roman"/>
      <w:color w:val="000000"/>
      <w:sz w:val="24"/>
      <w:szCs w:val="24"/>
      <w:lang w:eastAsia="en-AU"/>
    </w:rPr>
  </w:style>
  <w:style w:type="paragraph" w:styleId="ListParagraph">
    <w:name w:val="List Paragraph"/>
    <w:basedOn w:val="Normal"/>
    <w:uiPriority w:val="34"/>
    <w:qFormat/>
    <w:rsid w:val="003F00E4"/>
    <w:pPr>
      <w:ind w:left="720"/>
      <w:contextualSpacing/>
    </w:pPr>
  </w:style>
  <w:style w:type="character" w:styleId="CommentReference">
    <w:name w:val="annotation reference"/>
    <w:basedOn w:val="DefaultParagraphFont"/>
    <w:uiPriority w:val="99"/>
    <w:semiHidden/>
    <w:unhideWhenUsed/>
    <w:rsid w:val="00D71242"/>
    <w:rPr>
      <w:sz w:val="16"/>
      <w:szCs w:val="16"/>
    </w:rPr>
  </w:style>
  <w:style w:type="paragraph" w:styleId="CommentText">
    <w:name w:val="annotation text"/>
    <w:basedOn w:val="Normal"/>
    <w:link w:val="CommentTextChar"/>
    <w:uiPriority w:val="99"/>
    <w:semiHidden/>
    <w:unhideWhenUsed/>
    <w:rsid w:val="00D71242"/>
    <w:pPr>
      <w:spacing w:line="240" w:lineRule="auto"/>
    </w:pPr>
    <w:rPr>
      <w:sz w:val="20"/>
      <w:szCs w:val="20"/>
    </w:rPr>
  </w:style>
  <w:style w:type="character" w:customStyle="1" w:styleId="CommentTextChar">
    <w:name w:val="Comment Text Char"/>
    <w:basedOn w:val="DefaultParagraphFont"/>
    <w:link w:val="CommentText"/>
    <w:uiPriority w:val="99"/>
    <w:semiHidden/>
    <w:rsid w:val="00D71242"/>
    <w:rPr>
      <w:sz w:val="20"/>
      <w:szCs w:val="20"/>
    </w:rPr>
  </w:style>
  <w:style w:type="paragraph" w:styleId="CommentSubject">
    <w:name w:val="annotation subject"/>
    <w:basedOn w:val="CommentText"/>
    <w:next w:val="CommentText"/>
    <w:link w:val="CommentSubjectChar"/>
    <w:uiPriority w:val="99"/>
    <w:semiHidden/>
    <w:unhideWhenUsed/>
    <w:rsid w:val="00D71242"/>
    <w:rPr>
      <w:b/>
      <w:bCs/>
    </w:rPr>
  </w:style>
  <w:style w:type="character" w:customStyle="1" w:styleId="CommentSubjectChar">
    <w:name w:val="Comment Subject Char"/>
    <w:basedOn w:val="CommentTextChar"/>
    <w:link w:val="CommentSubject"/>
    <w:uiPriority w:val="99"/>
    <w:semiHidden/>
    <w:rsid w:val="00D71242"/>
    <w:rPr>
      <w:b/>
      <w:bCs/>
      <w:sz w:val="20"/>
      <w:szCs w:val="20"/>
    </w:rPr>
  </w:style>
  <w:style w:type="character" w:styleId="Hyperlink">
    <w:name w:val="Hyperlink"/>
    <w:basedOn w:val="DefaultParagraphFont"/>
    <w:uiPriority w:val="99"/>
    <w:unhideWhenUsed/>
    <w:rsid w:val="00DE70CD"/>
    <w:rPr>
      <w:color w:val="0000FF" w:themeColor="hyperlink"/>
      <w:u w:val="single"/>
    </w:rPr>
  </w:style>
  <w:style w:type="character" w:styleId="UnresolvedMention">
    <w:name w:val="Unresolved Mention"/>
    <w:basedOn w:val="DefaultParagraphFont"/>
    <w:uiPriority w:val="99"/>
    <w:semiHidden/>
    <w:unhideWhenUsed/>
    <w:rsid w:val="00DE70CD"/>
    <w:rPr>
      <w:color w:val="605E5C"/>
      <w:shd w:val="clear" w:color="auto" w:fill="E1DFDD"/>
    </w:rPr>
  </w:style>
  <w:style w:type="character" w:styleId="FollowedHyperlink">
    <w:name w:val="FollowedHyperlink"/>
    <w:basedOn w:val="DefaultParagraphFont"/>
    <w:uiPriority w:val="99"/>
    <w:semiHidden/>
    <w:unhideWhenUsed/>
    <w:rsid w:val="00DE70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phillip.vic.gov.au/media/rxtdipjm/14-7-att-1-draft-community-engagement-polic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145499d314b9214a905e07774e74fb3f">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2ffb7ebf8654787f0cb90892d7653c8b"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C1115-85A8-4C0D-B26C-15AB5E05826F}">
  <ds:schemaRefs>
    <ds:schemaRef ds:uri="http://schemas.microsoft.com/sharepoint/v3/contenttype/forms"/>
  </ds:schemaRefs>
</ds:datastoreItem>
</file>

<file path=customXml/itemProps2.xml><?xml version="1.0" encoding="utf-8"?>
<ds:datastoreItem xmlns:ds="http://schemas.openxmlformats.org/officeDocument/2006/customXml" ds:itemID="{D21AEE87-17A4-4A9E-9815-1544E1C3C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43BC0-60AA-4902-AC3C-6857863591A1}">
  <ds:schemaRef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d55f078b-2105-4098-a039-2a8c869eb822"/>
    <ds:schemaRef ds:uri="19c1c49f-ccd7-4c7d-b5d3-da66acf58865"/>
    <ds:schemaRef ds:uri="http://schemas.openxmlformats.org/package/2006/metadata/core-properties"/>
  </ds:schemaRefs>
</ds:datastoreItem>
</file>

<file path=customXml/itemProps4.xml><?xml version="1.0" encoding="utf-8"?>
<ds:datastoreItem xmlns:ds="http://schemas.openxmlformats.org/officeDocument/2006/customXml" ds:itemID="{7021BB2E-EFA2-4760-8E27-C813C2D8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kmurphy</dc:creator>
  <cp:lastModifiedBy>Cathy Horsley</cp:lastModifiedBy>
  <cp:revision>2</cp:revision>
  <cp:lastPrinted>2020-06-19T05:20:00Z</cp:lastPrinted>
  <dcterms:created xsi:type="dcterms:W3CDTF">2021-07-09T00:44:00Z</dcterms:created>
  <dcterms:modified xsi:type="dcterms:W3CDTF">2021-07-09T00:44:00Z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