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9BAFA" w14:textId="77777777" w:rsidR="00A26115" w:rsidRDefault="00A26115" w:rsidP="00A26115">
      <w:pPr>
        <w:pStyle w:val="Default"/>
        <w:spacing w:after="200"/>
        <w:jc w:val="center"/>
        <w:rPr>
          <w:sz w:val="22"/>
          <w:szCs w:val="22"/>
        </w:rPr>
      </w:pPr>
      <w:bookmarkStart w:id="0" w:name="_GoBack"/>
      <w:bookmarkEnd w:id="0"/>
      <w:r>
        <w:rPr>
          <w:b/>
          <w:bCs/>
          <w:sz w:val="22"/>
          <w:szCs w:val="22"/>
        </w:rPr>
        <w:t xml:space="preserve">CITY OF PORT PHILLIP </w:t>
      </w:r>
    </w:p>
    <w:p w14:paraId="64C70067" w14:textId="6B20E8EA" w:rsidR="00A26115" w:rsidRDefault="00A26115" w:rsidP="00A26115">
      <w:pPr>
        <w:pStyle w:val="Default"/>
        <w:spacing w:after="200"/>
        <w:jc w:val="center"/>
        <w:rPr>
          <w:b/>
          <w:bCs/>
          <w:sz w:val="22"/>
          <w:szCs w:val="22"/>
        </w:rPr>
      </w:pPr>
      <w:r>
        <w:rPr>
          <w:b/>
          <w:bCs/>
          <w:sz w:val="22"/>
          <w:szCs w:val="22"/>
        </w:rPr>
        <w:t>FISHERMANS BEND COMMUNITY FORUM</w:t>
      </w:r>
    </w:p>
    <w:p w14:paraId="41676BB9" w14:textId="7E8A3032" w:rsidR="00A26115" w:rsidRDefault="00247017" w:rsidP="00A26115">
      <w:pPr>
        <w:pStyle w:val="Default"/>
        <w:spacing w:after="200"/>
        <w:jc w:val="center"/>
        <w:rPr>
          <w:sz w:val="22"/>
          <w:szCs w:val="22"/>
        </w:rPr>
      </w:pPr>
      <w:r>
        <w:rPr>
          <w:b/>
          <w:bCs/>
          <w:sz w:val="22"/>
          <w:szCs w:val="22"/>
        </w:rPr>
        <w:t xml:space="preserve">DRAFT </w:t>
      </w:r>
      <w:r w:rsidR="00A26115">
        <w:rPr>
          <w:b/>
          <w:bCs/>
          <w:sz w:val="22"/>
          <w:szCs w:val="22"/>
        </w:rPr>
        <w:t>TERMS OF REFERENCE</w:t>
      </w:r>
    </w:p>
    <w:p w14:paraId="379C7F29" w14:textId="77777777" w:rsidR="00A26115" w:rsidRPr="00343622" w:rsidRDefault="00A26115" w:rsidP="00A26115">
      <w:pPr>
        <w:pStyle w:val="Default"/>
        <w:numPr>
          <w:ilvl w:val="0"/>
          <w:numId w:val="12"/>
        </w:numPr>
        <w:tabs>
          <w:tab w:val="clear" w:pos="567"/>
          <w:tab w:val="num" w:pos="540"/>
        </w:tabs>
        <w:spacing w:after="100" w:afterAutospacing="1"/>
        <w:ind w:left="540" w:hanging="540"/>
        <w:rPr>
          <w:b/>
          <w:sz w:val="22"/>
          <w:szCs w:val="22"/>
        </w:rPr>
      </w:pPr>
      <w:r>
        <w:rPr>
          <w:b/>
          <w:sz w:val="22"/>
          <w:szCs w:val="22"/>
        </w:rPr>
        <w:t>Council Plan</w:t>
      </w:r>
    </w:p>
    <w:p w14:paraId="09C71167" w14:textId="77777777" w:rsidR="00A26115" w:rsidRDefault="00A26115" w:rsidP="00BD1DAB">
      <w:pPr>
        <w:pStyle w:val="Default"/>
        <w:spacing w:after="100" w:afterAutospacing="1"/>
        <w:ind w:left="540"/>
        <w:jc w:val="both"/>
        <w:rPr>
          <w:sz w:val="22"/>
          <w:szCs w:val="22"/>
        </w:rPr>
      </w:pPr>
      <w:r w:rsidRPr="0052508E">
        <w:rPr>
          <w:sz w:val="22"/>
          <w:szCs w:val="22"/>
        </w:rPr>
        <w:t xml:space="preserve">Council </w:t>
      </w:r>
      <w:r>
        <w:rPr>
          <w:sz w:val="22"/>
          <w:szCs w:val="22"/>
        </w:rPr>
        <w:t xml:space="preserve">is committed to collaboratively delivering its Council Plan by valuing and utilising the wealth of skills and knowledge in the community. It acknowledges that sound governance practice for local democracy is high quality, well informed, responsive and will ensure accountable decision making is made in the best interests of the community. </w:t>
      </w:r>
    </w:p>
    <w:p w14:paraId="34F3572A" w14:textId="77777777" w:rsidR="00A26115" w:rsidRDefault="00A26115" w:rsidP="00BD1DAB">
      <w:pPr>
        <w:pStyle w:val="Default"/>
        <w:spacing w:after="100" w:afterAutospacing="1"/>
        <w:ind w:left="540"/>
        <w:jc w:val="both"/>
        <w:rPr>
          <w:sz w:val="22"/>
          <w:szCs w:val="22"/>
        </w:rPr>
      </w:pPr>
      <w:r w:rsidRPr="0052508E">
        <w:rPr>
          <w:sz w:val="22"/>
          <w:szCs w:val="22"/>
        </w:rPr>
        <w:t xml:space="preserve">One of Council’s key strategic directions in its Council Plan is ‘Engaging and </w:t>
      </w:r>
      <w:r>
        <w:rPr>
          <w:sz w:val="22"/>
          <w:szCs w:val="22"/>
        </w:rPr>
        <w:t>G</w:t>
      </w:r>
      <w:r w:rsidRPr="0052508E">
        <w:rPr>
          <w:sz w:val="22"/>
          <w:szCs w:val="22"/>
        </w:rPr>
        <w:t xml:space="preserve">overning the City’. </w:t>
      </w:r>
      <w:r>
        <w:rPr>
          <w:sz w:val="22"/>
          <w:szCs w:val="22"/>
        </w:rPr>
        <w:t xml:space="preserve">To this end Council is committed to </w:t>
      </w:r>
    </w:p>
    <w:p w14:paraId="7663A951" w14:textId="77777777" w:rsidR="00A26115" w:rsidRDefault="00A26115" w:rsidP="00BD1DAB">
      <w:pPr>
        <w:pStyle w:val="Default"/>
        <w:numPr>
          <w:ilvl w:val="0"/>
          <w:numId w:val="17"/>
        </w:numPr>
        <w:spacing w:after="100" w:afterAutospacing="1"/>
        <w:jc w:val="both"/>
        <w:rPr>
          <w:sz w:val="22"/>
          <w:szCs w:val="22"/>
        </w:rPr>
      </w:pPr>
      <w:r>
        <w:rPr>
          <w:sz w:val="22"/>
          <w:szCs w:val="22"/>
        </w:rPr>
        <w:t>drawing on the expertise of the community;</w:t>
      </w:r>
    </w:p>
    <w:p w14:paraId="68637811" w14:textId="77777777" w:rsidR="00A26115" w:rsidRDefault="00A26115" w:rsidP="00BD1DAB">
      <w:pPr>
        <w:pStyle w:val="Default"/>
        <w:numPr>
          <w:ilvl w:val="0"/>
          <w:numId w:val="17"/>
        </w:numPr>
        <w:spacing w:after="100" w:afterAutospacing="1"/>
        <w:jc w:val="both"/>
        <w:rPr>
          <w:sz w:val="22"/>
          <w:szCs w:val="22"/>
        </w:rPr>
      </w:pPr>
      <w:r>
        <w:rPr>
          <w:sz w:val="22"/>
          <w:szCs w:val="22"/>
        </w:rPr>
        <w:t>meaningful dialogue with our constituents;</w:t>
      </w:r>
    </w:p>
    <w:p w14:paraId="4B0216E4" w14:textId="77777777" w:rsidR="00A26115" w:rsidRDefault="00A26115" w:rsidP="00BD1DAB">
      <w:pPr>
        <w:pStyle w:val="Default"/>
        <w:numPr>
          <w:ilvl w:val="0"/>
          <w:numId w:val="17"/>
        </w:numPr>
        <w:spacing w:after="100" w:afterAutospacing="1"/>
        <w:jc w:val="both"/>
        <w:rPr>
          <w:sz w:val="22"/>
          <w:szCs w:val="22"/>
        </w:rPr>
      </w:pPr>
      <w:r>
        <w:rPr>
          <w:sz w:val="22"/>
          <w:szCs w:val="22"/>
        </w:rPr>
        <w:t>engaging with the community to maximise feedback to ensure open and inclusive decision making; and</w:t>
      </w:r>
    </w:p>
    <w:p w14:paraId="2A350631" w14:textId="2214B08B" w:rsidR="00A26115" w:rsidRDefault="00A26115" w:rsidP="00BD1DAB">
      <w:pPr>
        <w:pStyle w:val="Default"/>
        <w:numPr>
          <w:ilvl w:val="0"/>
          <w:numId w:val="17"/>
        </w:numPr>
        <w:spacing w:after="100" w:afterAutospacing="1"/>
        <w:jc w:val="both"/>
        <w:rPr>
          <w:sz w:val="22"/>
          <w:szCs w:val="22"/>
        </w:rPr>
      </w:pPr>
      <w:r>
        <w:rPr>
          <w:sz w:val="22"/>
          <w:szCs w:val="22"/>
        </w:rPr>
        <w:t>using feedback from the community to</w:t>
      </w:r>
      <w:r w:rsidR="005E642C">
        <w:rPr>
          <w:sz w:val="22"/>
          <w:szCs w:val="22"/>
        </w:rPr>
        <w:t xml:space="preserve"> inform Council decision making</w:t>
      </w:r>
    </w:p>
    <w:p w14:paraId="4F3B45B7" w14:textId="68945503" w:rsidR="00A26115" w:rsidRPr="0052508E" w:rsidRDefault="00CA0C28" w:rsidP="00BD1DAB">
      <w:pPr>
        <w:pStyle w:val="Default"/>
        <w:spacing w:after="100" w:afterAutospacing="1"/>
        <w:ind w:left="540"/>
        <w:jc w:val="both"/>
        <w:rPr>
          <w:sz w:val="22"/>
          <w:szCs w:val="22"/>
        </w:rPr>
      </w:pPr>
      <w:r>
        <w:rPr>
          <w:sz w:val="22"/>
          <w:szCs w:val="22"/>
        </w:rPr>
        <w:t>D</w:t>
      </w:r>
      <w:r w:rsidR="00A26115" w:rsidRPr="0052508E">
        <w:rPr>
          <w:sz w:val="22"/>
          <w:szCs w:val="22"/>
        </w:rPr>
        <w:t xml:space="preserve">ecisions, </w:t>
      </w:r>
      <w:r w:rsidR="00A26115">
        <w:rPr>
          <w:sz w:val="22"/>
          <w:szCs w:val="22"/>
        </w:rPr>
        <w:t xml:space="preserve">made </w:t>
      </w:r>
      <w:r w:rsidR="00A26115" w:rsidRPr="0052508E">
        <w:rPr>
          <w:sz w:val="22"/>
          <w:szCs w:val="22"/>
        </w:rPr>
        <w:t>by Council or by officers under delegation, will be informed by</w:t>
      </w:r>
      <w:r w:rsidR="00A26115">
        <w:rPr>
          <w:sz w:val="22"/>
          <w:szCs w:val="22"/>
        </w:rPr>
        <w:t xml:space="preserve"> an analysis of </w:t>
      </w:r>
      <w:r w:rsidR="00A26115" w:rsidRPr="0052508E">
        <w:rPr>
          <w:sz w:val="22"/>
          <w:szCs w:val="22"/>
        </w:rPr>
        <w:t>community views.</w:t>
      </w:r>
      <w:r w:rsidR="00A26115">
        <w:rPr>
          <w:sz w:val="22"/>
          <w:szCs w:val="22"/>
        </w:rPr>
        <w:t xml:space="preserve">  The establishment of community forums is integral to Council’s Good Governance principles. Through community forums Council recognises and encourages community leadership, and seeks to maximise community feedback in its decision making process.</w:t>
      </w:r>
    </w:p>
    <w:p w14:paraId="2FEE54FF" w14:textId="61D84B0C" w:rsidR="00A26115" w:rsidRPr="00532990" w:rsidRDefault="00A26115" w:rsidP="00A26115">
      <w:pPr>
        <w:pStyle w:val="Default"/>
        <w:spacing w:after="100" w:afterAutospacing="1"/>
        <w:rPr>
          <w:sz w:val="22"/>
          <w:szCs w:val="22"/>
        </w:rPr>
      </w:pPr>
    </w:p>
    <w:p w14:paraId="653F9A78" w14:textId="77777777" w:rsidR="00A26115" w:rsidRDefault="00A26115" w:rsidP="00A26115">
      <w:pPr>
        <w:pStyle w:val="Default"/>
        <w:numPr>
          <w:ilvl w:val="0"/>
          <w:numId w:val="12"/>
        </w:numPr>
        <w:spacing w:after="100" w:afterAutospacing="1"/>
        <w:rPr>
          <w:b/>
          <w:sz w:val="22"/>
          <w:szCs w:val="22"/>
        </w:rPr>
      </w:pPr>
      <w:r>
        <w:rPr>
          <w:b/>
          <w:sz w:val="22"/>
          <w:szCs w:val="22"/>
        </w:rPr>
        <w:t>Adding value</w:t>
      </w:r>
    </w:p>
    <w:p w14:paraId="5415D3A5" w14:textId="77777777" w:rsidR="00A26115" w:rsidRDefault="00A26115" w:rsidP="00BD1DAB">
      <w:pPr>
        <w:pStyle w:val="Default"/>
        <w:spacing w:after="100" w:afterAutospacing="1"/>
        <w:ind w:left="540"/>
        <w:jc w:val="both"/>
        <w:rPr>
          <w:sz w:val="22"/>
          <w:szCs w:val="22"/>
        </w:rPr>
      </w:pPr>
      <w:r>
        <w:rPr>
          <w:sz w:val="22"/>
          <w:szCs w:val="22"/>
        </w:rPr>
        <w:t>To maximise the value of the contribution of community forums, Council invites interest from community members who have:</w:t>
      </w:r>
    </w:p>
    <w:p w14:paraId="646549EA" w14:textId="77777777" w:rsidR="00A26115" w:rsidRDefault="00A26115" w:rsidP="00BD1DAB">
      <w:pPr>
        <w:pStyle w:val="Default"/>
        <w:numPr>
          <w:ilvl w:val="0"/>
          <w:numId w:val="17"/>
        </w:numPr>
        <w:spacing w:after="100" w:afterAutospacing="1"/>
        <w:jc w:val="both"/>
        <w:rPr>
          <w:sz w:val="22"/>
          <w:szCs w:val="22"/>
        </w:rPr>
      </w:pPr>
      <w:r>
        <w:rPr>
          <w:sz w:val="22"/>
          <w:szCs w:val="22"/>
        </w:rPr>
        <w:t>passion and enthusiasm for the issues and challenges related to the purposes of the community forum</w:t>
      </w:r>
    </w:p>
    <w:p w14:paraId="1CD18235" w14:textId="77777777" w:rsidR="00A26115" w:rsidRDefault="00A26115" w:rsidP="00BD1DAB">
      <w:pPr>
        <w:pStyle w:val="Default"/>
        <w:numPr>
          <w:ilvl w:val="0"/>
          <w:numId w:val="17"/>
        </w:numPr>
        <w:spacing w:after="100" w:afterAutospacing="1"/>
        <w:jc w:val="both"/>
        <w:rPr>
          <w:sz w:val="22"/>
          <w:szCs w:val="22"/>
        </w:rPr>
      </w:pPr>
      <w:r>
        <w:rPr>
          <w:sz w:val="22"/>
          <w:szCs w:val="22"/>
        </w:rPr>
        <w:t>the ability to appreciate a range of interests and factors impacting on the matters under discussion</w:t>
      </w:r>
    </w:p>
    <w:p w14:paraId="2C7CE9D2" w14:textId="2A038E86" w:rsidR="00A26115" w:rsidRDefault="00A26115" w:rsidP="00BD1DAB">
      <w:pPr>
        <w:pStyle w:val="Default"/>
        <w:numPr>
          <w:ilvl w:val="0"/>
          <w:numId w:val="17"/>
        </w:numPr>
        <w:spacing w:after="100" w:afterAutospacing="1"/>
        <w:jc w:val="both"/>
        <w:rPr>
          <w:sz w:val="22"/>
          <w:szCs w:val="22"/>
        </w:rPr>
      </w:pPr>
      <w:r>
        <w:rPr>
          <w:sz w:val="22"/>
          <w:szCs w:val="22"/>
        </w:rPr>
        <w:t>a demonstrated commitment to par</w:t>
      </w:r>
      <w:r w:rsidR="005E642C">
        <w:rPr>
          <w:sz w:val="22"/>
          <w:szCs w:val="22"/>
        </w:rPr>
        <w:t>ticipative engagement processes</w:t>
      </w:r>
    </w:p>
    <w:p w14:paraId="4F22EA77" w14:textId="77777777" w:rsidR="00A26115" w:rsidRDefault="00A26115" w:rsidP="00BD1DAB">
      <w:pPr>
        <w:pStyle w:val="Default"/>
        <w:spacing w:after="100" w:afterAutospacing="1"/>
        <w:ind w:left="540"/>
        <w:jc w:val="both"/>
        <w:rPr>
          <w:sz w:val="22"/>
          <w:szCs w:val="22"/>
        </w:rPr>
      </w:pPr>
      <w:r>
        <w:rPr>
          <w:sz w:val="22"/>
          <w:szCs w:val="22"/>
        </w:rPr>
        <w:t>In selecting community members Council will seek to:</w:t>
      </w:r>
    </w:p>
    <w:p w14:paraId="0989B485" w14:textId="77777777" w:rsidR="00A26115" w:rsidRDefault="00A26115" w:rsidP="00BD1DAB">
      <w:pPr>
        <w:pStyle w:val="Default"/>
        <w:numPr>
          <w:ilvl w:val="0"/>
          <w:numId w:val="17"/>
        </w:numPr>
        <w:spacing w:after="100" w:afterAutospacing="1"/>
        <w:jc w:val="both"/>
        <w:rPr>
          <w:sz w:val="22"/>
          <w:szCs w:val="22"/>
        </w:rPr>
      </w:pPr>
      <w:r>
        <w:rPr>
          <w:sz w:val="22"/>
          <w:szCs w:val="22"/>
        </w:rPr>
        <w:t>achieve a mix of skills relevant to the purposes of the community forums</w:t>
      </w:r>
    </w:p>
    <w:p w14:paraId="02DF0B44" w14:textId="77777777" w:rsidR="00A26115" w:rsidRDefault="00A26115" w:rsidP="00BD1DAB">
      <w:pPr>
        <w:pStyle w:val="Default"/>
        <w:numPr>
          <w:ilvl w:val="0"/>
          <w:numId w:val="17"/>
        </w:numPr>
        <w:spacing w:after="100" w:afterAutospacing="1"/>
        <w:jc w:val="both"/>
        <w:rPr>
          <w:sz w:val="22"/>
          <w:szCs w:val="22"/>
        </w:rPr>
      </w:pPr>
      <w:r w:rsidRPr="00F84E41">
        <w:rPr>
          <w:sz w:val="22"/>
          <w:szCs w:val="22"/>
        </w:rPr>
        <w:t>ensure a broad representation of the Port Phillip community</w:t>
      </w:r>
    </w:p>
    <w:p w14:paraId="41BFE4FA" w14:textId="49A690F9" w:rsidR="00A26115" w:rsidRPr="00F84E41" w:rsidRDefault="00A26115" w:rsidP="00BD1DAB">
      <w:pPr>
        <w:pStyle w:val="Default"/>
        <w:numPr>
          <w:ilvl w:val="0"/>
          <w:numId w:val="17"/>
        </w:numPr>
        <w:spacing w:after="100" w:afterAutospacing="1"/>
        <w:jc w:val="both"/>
        <w:rPr>
          <w:sz w:val="22"/>
          <w:szCs w:val="22"/>
        </w:rPr>
      </w:pPr>
      <w:r w:rsidRPr="00F84E41">
        <w:rPr>
          <w:sz w:val="22"/>
          <w:szCs w:val="22"/>
        </w:rPr>
        <w:t>create a forum for full</w:t>
      </w:r>
      <w:r w:rsidR="005E642C">
        <w:rPr>
          <w:sz w:val="22"/>
          <w:szCs w:val="22"/>
        </w:rPr>
        <w:t xml:space="preserve"> discussion of relevant matters</w:t>
      </w:r>
    </w:p>
    <w:p w14:paraId="79C02A47" w14:textId="77777777" w:rsidR="00A26115" w:rsidRDefault="00A26115" w:rsidP="00A26115">
      <w:pPr>
        <w:pStyle w:val="Default"/>
        <w:spacing w:after="100" w:afterAutospacing="1"/>
        <w:ind w:left="900"/>
        <w:rPr>
          <w:sz w:val="22"/>
          <w:szCs w:val="22"/>
        </w:rPr>
      </w:pPr>
    </w:p>
    <w:p w14:paraId="5C22E65E" w14:textId="77777777" w:rsidR="00A26115" w:rsidRDefault="00A26115" w:rsidP="00A26115">
      <w:pPr>
        <w:pStyle w:val="Default"/>
        <w:numPr>
          <w:ilvl w:val="0"/>
          <w:numId w:val="12"/>
        </w:numPr>
        <w:tabs>
          <w:tab w:val="clear" w:pos="567"/>
          <w:tab w:val="num" w:pos="540"/>
        </w:tabs>
        <w:spacing w:after="100" w:afterAutospacing="1"/>
        <w:ind w:left="540" w:hanging="540"/>
        <w:rPr>
          <w:sz w:val="22"/>
          <w:szCs w:val="22"/>
        </w:rPr>
      </w:pPr>
      <w:r>
        <w:rPr>
          <w:b/>
          <w:bCs/>
          <w:sz w:val="22"/>
          <w:szCs w:val="22"/>
        </w:rPr>
        <w:br w:type="page"/>
      </w:r>
      <w:r>
        <w:rPr>
          <w:b/>
          <w:bCs/>
          <w:sz w:val="22"/>
          <w:szCs w:val="22"/>
        </w:rPr>
        <w:lastRenderedPageBreak/>
        <w:t>Forum purpose</w:t>
      </w:r>
    </w:p>
    <w:p w14:paraId="41EC98AA" w14:textId="13331167" w:rsidR="00A26115" w:rsidRDefault="00A26115" w:rsidP="00BD1DAB">
      <w:pPr>
        <w:pStyle w:val="Default"/>
        <w:spacing w:before="240"/>
        <w:ind w:left="540"/>
        <w:jc w:val="both"/>
        <w:rPr>
          <w:sz w:val="22"/>
          <w:szCs w:val="22"/>
        </w:rPr>
      </w:pPr>
      <w:r>
        <w:rPr>
          <w:sz w:val="22"/>
          <w:szCs w:val="22"/>
        </w:rPr>
        <w:t>The Fishermans Bend Community Forum</w:t>
      </w:r>
      <w:r w:rsidR="00AD061C">
        <w:rPr>
          <w:sz w:val="22"/>
          <w:szCs w:val="22"/>
        </w:rPr>
        <w:t xml:space="preserve"> is not a decision making forum, however</w:t>
      </w:r>
      <w:r w:rsidR="00B046FA">
        <w:rPr>
          <w:sz w:val="22"/>
          <w:szCs w:val="22"/>
        </w:rPr>
        <w:t xml:space="preserve"> </w:t>
      </w:r>
      <w:r w:rsidR="00AD061C">
        <w:rPr>
          <w:sz w:val="22"/>
          <w:szCs w:val="22"/>
        </w:rPr>
        <w:t xml:space="preserve">decisions made </w:t>
      </w:r>
      <w:r w:rsidR="00AD061C" w:rsidRPr="0052508E">
        <w:rPr>
          <w:sz w:val="22"/>
          <w:szCs w:val="22"/>
        </w:rPr>
        <w:t xml:space="preserve">by Council or by officers under delegation </w:t>
      </w:r>
      <w:r w:rsidR="00CA0C28">
        <w:rPr>
          <w:sz w:val="22"/>
          <w:szCs w:val="22"/>
        </w:rPr>
        <w:t>can</w:t>
      </w:r>
      <w:r w:rsidR="00CA0C28" w:rsidRPr="0052508E">
        <w:rPr>
          <w:sz w:val="22"/>
          <w:szCs w:val="22"/>
        </w:rPr>
        <w:t xml:space="preserve"> </w:t>
      </w:r>
      <w:r w:rsidR="00AD061C" w:rsidRPr="0052508E">
        <w:rPr>
          <w:sz w:val="22"/>
          <w:szCs w:val="22"/>
        </w:rPr>
        <w:t>be informed by</w:t>
      </w:r>
      <w:r w:rsidR="00AD061C">
        <w:rPr>
          <w:sz w:val="22"/>
          <w:szCs w:val="22"/>
        </w:rPr>
        <w:t xml:space="preserve"> an analysis of </w:t>
      </w:r>
      <w:r w:rsidR="00AD061C" w:rsidRPr="0052508E">
        <w:rPr>
          <w:sz w:val="22"/>
          <w:szCs w:val="22"/>
        </w:rPr>
        <w:t>community views.</w:t>
      </w:r>
    </w:p>
    <w:p w14:paraId="2CA9768B" w14:textId="292F487A" w:rsidR="00A26115" w:rsidRDefault="00A26115" w:rsidP="00BD1DAB">
      <w:pPr>
        <w:pStyle w:val="Default"/>
        <w:spacing w:before="240"/>
        <w:ind w:left="539"/>
        <w:jc w:val="both"/>
        <w:rPr>
          <w:sz w:val="22"/>
          <w:szCs w:val="22"/>
        </w:rPr>
      </w:pPr>
      <w:r>
        <w:rPr>
          <w:sz w:val="22"/>
          <w:szCs w:val="22"/>
        </w:rPr>
        <w:t xml:space="preserve">The purpose of the </w:t>
      </w:r>
      <w:r w:rsidR="00CA0C28">
        <w:rPr>
          <w:sz w:val="22"/>
          <w:szCs w:val="22"/>
        </w:rPr>
        <w:t xml:space="preserve">Fishermans Bend </w:t>
      </w:r>
      <w:r>
        <w:rPr>
          <w:sz w:val="22"/>
          <w:szCs w:val="22"/>
        </w:rPr>
        <w:t>Community Forum</w:t>
      </w:r>
      <w:r>
        <w:rPr>
          <w:b/>
          <w:bCs/>
          <w:sz w:val="22"/>
          <w:szCs w:val="22"/>
        </w:rPr>
        <w:t xml:space="preserve"> </w:t>
      </w:r>
      <w:r>
        <w:rPr>
          <w:sz w:val="22"/>
          <w:szCs w:val="22"/>
        </w:rPr>
        <w:t xml:space="preserve">is to: </w:t>
      </w:r>
    </w:p>
    <w:p w14:paraId="7C358297" w14:textId="657F84AB" w:rsidR="00A26115" w:rsidRDefault="00A26115" w:rsidP="00BD1DAB">
      <w:pPr>
        <w:pStyle w:val="Default"/>
        <w:numPr>
          <w:ilvl w:val="0"/>
          <w:numId w:val="21"/>
        </w:numPr>
        <w:spacing w:before="240" w:after="60"/>
        <w:ind w:left="1259" w:hanging="357"/>
        <w:jc w:val="both"/>
        <w:rPr>
          <w:sz w:val="22"/>
          <w:szCs w:val="22"/>
        </w:rPr>
      </w:pPr>
      <w:r>
        <w:rPr>
          <w:sz w:val="22"/>
          <w:szCs w:val="22"/>
        </w:rPr>
        <w:t xml:space="preserve">Provide a regular, scheduled opportunity for a </w:t>
      </w:r>
      <w:r w:rsidRPr="00EA3A90">
        <w:rPr>
          <w:b/>
          <w:sz w:val="22"/>
          <w:szCs w:val="22"/>
        </w:rPr>
        <w:t>two-way dialogue</w:t>
      </w:r>
      <w:r>
        <w:rPr>
          <w:sz w:val="22"/>
          <w:szCs w:val="22"/>
        </w:rPr>
        <w:t xml:space="preserve"> between our community and Council</w:t>
      </w:r>
      <w:r w:rsidR="00CA0C28">
        <w:rPr>
          <w:sz w:val="22"/>
          <w:szCs w:val="22"/>
        </w:rPr>
        <w:t xml:space="preserve"> and where possible relevant State agencies</w:t>
      </w:r>
      <w:r>
        <w:rPr>
          <w:sz w:val="22"/>
          <w:szCs w:val="22"/>
        </w:rPr>
        <w:t xml:space="preserve">– a time for mutual sharing of information, ideas and perspectives relevant to </w:t>
      </w:r>
      <w:r w:rsidR="00CA0C28">
        <w:rPr>
          <w:sz w:val="22"/>
          <w:szCs w:val="22"/>
        </w:rPr>
        <w:t xml:space="preserve">Fishermans Bend </w:t>
      </w:r>
      <w:r w:rsidR="00AD061C">
        <w:rPr>
          <w:sz w:val="22"/>
          <w:szCs w:val="22"/>
        </w:rPr>
        <w:t>with a commitment to</w:t>
      </w:r>
      <w:r w:rsidR="005E642C">
        <w:rPr>
          <w:sz w:val="22"/>
          <w:szCs w:val="22"/>
        </w:rPr>
        <w:t>:</w:t>
      </w:r>
    </w:p>
    <w:p w14:paraId="2BDFE1BA" w14:textId="77777777" w:rsidR="00AD061C" w:rsidRDefault="00AD061C" w:rsidP="00BD1DAB">
      <w:pPr>
        <w:pStyle w:val="Default"/>
        <w:numPr>
          <w:ilvl w:val="1"/>
          <w:numId w:val="21"/>
        </w:numPr>
        <w:spacing w:after="100" w:afterAutospacing="1"/>
        <w:jc w:val="both"/>
        <w:rPr>
          <w:sz w:val="22"/>
          <w:szCs w:val="22"/>
        </w:rPr>
      </w:pPr>
      <w:r>
        <w:rPr>
          <w:sz w:val="22"/>
          <w:szCs w:val="22"/>
        </w:rPr>
        <w:t>drawing on the expertise of the community;</w:t>
      </w:r>
    </w:p>
    <w:p w14:paraId="46E3749C" w14:textId="77777777" w:rsidR="00AD061C" w:rsidRDefault="0006615B" w:rsidP="00BD1DAB">
      <w:pPr>
        <w:pStyle w:val="Default"/>
        <w:numPr>
          <w:ilvl w:val="1"/>
          <w:numId w:val="21"/>
        </w:numPr>
        <w:spacing w:after="100" w:afterAutospacing="1"/>
        <w:jc w:val="both"/>
        <w:rPr>
          <w:sz w:val="22"/>
          <w:szCs w:val="22"/>
        </w:rPr>
      </w:pPr>
      <w:r>
        <w:rPr>
          <w:sz w:val="22"/>
          <w:szCs w:val="22"/>
        </w:rPr>
        <w:t>meaningful dialogue between Councillors and their</w:t>
      </w:r>
      <w:r w:rsidR="00AD061C">
        <w:rPr>
          <w:sz w:val="22"/>
          <w:szCs w:val="22"/>
        </w:rPr>
        <w:t xml:space="preserve"> constituents;</w:t>
      </w:r>
    </w:p>
    <w:p w14:paraId="1EFD6EEC" w14:textId="77777777" w:rsidR="00AD061C" w:rsidRDefault="00AD061C" w:rsidP="00BD1DAB">
      <w:pPr>
        <w:pStyle w:val="Default"/>
        <w:numPr>
          <w:ilvl w:val="1"/>
          <w:numId w:val="21"/>
        </w:numPr>
        <w:spacing w:after="100" w:afterAutospacing="1"/>
        <w:jc w:val="both"/>
        <w:rPr>
          <w:sz w:val="22"/>
          <w:szCs w:val="22"/>
        </w:rPr>
      </w:pPr>
      <w:r>
        <w:rPr>
          <w:sz w:val="22"/>
          <w:szCs w:val="22"/>
        </w:rPr>
        <w:t>engaging with the community to maximise feedback to ensure open and inclusive decision making; and</w:t>
      </w:r>
    </w:p>
    <w:p w14:paraId="7B951CF0" w14:textId="00919E16" w:rsidR="00AD061C" w:rsidRDefault="00AD061C" w:rsidP="00BD1DAB">
      <w:pPr>
        <w:pStyle w:val="Default"/>
        <w:numPr>
          <w:ilvl w:val="1"/>
          <w:numId w:val="21"/>
        </w:numPr>
        <w:spacing w:after="100" w:afterAutospacing="1"/>
        <w:jc w:val="both"/>
        <w:rPr>
          <w:sz w:val="22"/>
          <w:szCs w:val="22"/>
        </w:rPr>
      </w:pPr>
      <w:r>
        <w:rPr>
          <w:sz w:val="22"/>
          <w:szCs w:val="22"/>
        </w:rPr>
        <w:t>using feedback from the community to</w:t>
      </w:r>
      <w:r w:rsidR="005E642C">
        <w:rPr>
          <w:sz w:val="22"/>
          <w:szCs w:val="22"/>
        </w:rPr>
        <w:t xml:space="preserve"> inform Council decision making</w:t>
      </w:r>
    </w:p>
    <w:p w14:paraId="22840EC9" w14:textId="20066220" w:rsidR="00A26115" w:rsidRDefault="00A26115" w:rsidP="00BD1DAB">
      <w:pPr>
        <w:pStyle w:val="Default"/>
        <w:numPr>
          <w:ilvl w:val="0"/>
          <w:numId w:val="21"/>
        </w:numPr>
        <w:spacing w:before="60" w:after="60"/>
        <w:ind w:left="1259" w:hanging="357"/>
        <w:jc w:val="both"/>
        <w:rPr>
          <w:sz w:val="22"/>
          <w:szCs w:val="22"/>
        </w:rPr>
      </w:pPr>
      <w:r>
        <w:rPr>
          <w:sz w:val="22"/>
          <w:szCs w:val="22"/>
        </w:rPr>
        <w:t xml:space="preserve">Inform the community on key projects and initiatives being undertaken in </w:t>
      </w:r>
      <w:r w:rsidR="00CA0C28">
        <w:rPr>
          <w:sz w:val="22"/>
          <w:szCs w:val="22"/>
        </w:rPr>
        <w:t>Fishermans Bend</w:t>
      </w:r>
      <w:r>
        <w:rPr>
          <w:sz w:val="22"/>
          <w:szCs w:val="22"/>
        </w:rPr>
        <w:t xml:space="preserve"> either by Council or State agencies</w:t>
      </w:r>
      <w:r w:rsidR="00D70435">
        <w:rPr>
          <w:sz w:val="22"/>
          <w:szCs w:val="22"/>
        </w:rPr>
        <w:t>.</w:t>
      </w:r>
    </w:p>
    <w:p w14:paraId="3F380891" w14:textId="074E9652" w:rsidR="00A26115" w:rsidRDefault="00A26115" w:rsidP="00BD1DAB">
      <w:pPr>
        <w:pStyle w:val="Default"/>
        <w:numPr>
          <w:ilvl w:val="0"/>
          <w:numId w:val="21"/>
        </w:numPr>
        <w:spacing w:before="60" w:after="60"/>
        <w:ind w:left="1259" w:hanging="357"/>
        <w:jc w:val="both"/>
        <w:rPr>
          <w:sz w:val="22"/>
          <w:szCs w:val="22"/>
        </w:rPr>
      </w:pPr>
      <w:r>
        <w:rPr>
          <w:sz w:val="22"/>
          <w:szCs w:val="22"/>
        </w:rPr>
        <w:t xml:space="preserve">Update the community on statutory planning applications in </w:t>
      </w:r>
      <w:r w:rsidR="00CA0C28">
        <w:rPr>
          <w:sz w:val="22"/>
          <w:szCs w:val="22"/>
        </w:rPr>
        <w:t xml:space="preserve">Fishermans Bend </w:t>
      </w:r>
      <w:r w:rsidR="002B360C">
        <w:rPr>
          <w:sz w:val="22"/>
          <w:szCs w:val="22"/>
        </w:rPr>
        <w:t xml:space="preserve">to its most recent knowledge where the Minister is the Responsible Authority and </w:t>
      </w:r>
      <w:r>
        <w:rPr>
          <w:sz w:val="22"/>
          <w:szCs w:val="22"/>
        </w:rPr>
        <w:t>where Council is the Responsible Authority.</w:t>
      </w:r>
    </w:p>
    <w:p w14:paraId="63AD6A75" w14:textId="77777777" w:rsidR="00EA3A90" w:rsidRDefault="00A26115" w:rsidP="00BD1DAB">
      <w:pPr>
        <w:pStyle w:val="Default"/>
        <w:spacing w:before="240"/>
        <w:ind w:left="567"/>
        <w:jc w:val="both"/>
        <w:rPr>
          <w:sz w:val="22"/>
          <w:szCs w:val="22"/>
        </w:rPr>
      </w:pPr>
      <w:r>
        <w:rPr>
          <w:sz w:val="22"/>
          <w:szCs w:val="22"/>
        </w:rPr>
        <w:t>Th</w:t>
      </w:r>
      <w:r w:rsidR="00EA3A90">
        <w:rPr>
          <w:sz w:val="22"/>
          <w:szCs w:val="22"/>
        </w:rPr>
        <w:t>e outcomes of Forum discussion:</w:t>
      </w:r>
    </w:p>
    <w:p w14:paraId="0ED9E4CC" w14:textId="77777777" w:rsidR="0062283D" w:rsidRDefault="00EA3A90" w:rsidP="00BD1DAB">
      <w:pPr>
        <w:pStyle w:val="Default"/>
        <w:numPr>
          <w:ilvl w:val="0"/>
          <w:numId w:val="23"/>
        </w:numPr>
        <w:spacing w:before="240" w:after="100" w:afterAutospacing="1"/>
        <w:jc w:val="both"/>
        <w:rPr>
          <w:sz w:val="22"/>
          <w:szCs w:val="22"/>
        </w:rPr>
      </w:pPr>
      <w:r w:rsidRPr="0062283D">
        <w:rPr>
          <w:sz w:val="22"/>
          <w:szCs w:val="22"/>
        </w:rPr>
        <w:t>W</w:t>
      </w:r>
      <w:r w:rsidR="00A26115" w:rsidRPr="0062283D">
        <w:rPr>
          <w:sz w:val="22"/>
          <w:szCs w:val="22"/>
        </w:rPr>
        <w:t>ill be considered by Council staff as feedback</w:t>
      </w:r>
      <w:r w:rsidRPr="0062283D">
        <w:rPr>
          <w:sz w:val="22"/>
          <w:szCs w:val="22"/>
        </w:rPr>
        <w:t xml:space="preserve"> and </w:t>
      </w:r>
      <w:r w:rsidR="00A26115" w:rsidRPr="0062283D">
        <w:rPr>
          <w:sz w:val="22"/>
          <w:szCs w:val="22"/>
        </w:rPr>
        <w:t xml:space="preserve">will not be </w:t>
      </w:r>
      <w:r w:rsidRPr="0062283D">
        <w:rPr>
          <w:sz w:val="22"/>
          <w:szCs w:val="22"/>
        </w:rPr>
        <w:t>noted as formal recommendations; and</w:t>
      </w:r>
    </w:p>
    <w:p w14:paraId="582B14DD" w14:textId="77777777" w:rsidR="00A26115" w:rsidRPr="0062283D" w:rsidRDefault="0062283D" w:rsidP="00BD1DAB">
      <w:pPr>
        <w:pStyle w:val="Default"/>
        <w:numPr>
          <w:ilvl w:val="0"/>
          <w:numId w:val="23"/>
        </w:numPr>
        <w:spacing w:before="240" w:after="100" w:afterAutospacing="1"/>
        <w:jc w:val="both"/>
        <w:rPr>
          <w:sz w:val="22"/>
          <w:szCs w:val="22"/>
        </w:rPr>
      </w:pPr>
      <w:r w:rsidRPr="0062283D">
        <w:rPr>
          <w:sz w:val="22"/>
          <w:szCs w:val="22"/>
        </w:rPr>
        <w:t>Will be considered as representative of community views and will contribute to Council</w:t>
      </w:r>
      <w:r>
        <w:rPr>
          <w:sz w:val="22"/>
          <w:szCs w:val="22"/>
        </w:rPr>
        <w:t>’</w:t>
      </w:r>
      <w:r w:rsidRPr="0062283D">
        <w:rPr>
          <w:sz w:val="22"/>
          <w:szCs w:val="22"/>
        </w:rPr>
        <w:t>s input to the State Government review process on Fishermans Bend.</w:t>
      </w:r>
    </w:p>
    <w:p w14:paraId="07CC4951" w14:textId="77777777" w:rsidR="00A26115" w:rsidRPr="00A20CE1" w:rsidRDefault="00A26115" w:rsidP="00A26115">
      <w:pPr>
        <w:pStyle w:val="Default"/>
        <w:numPr>
          <w:ilvl w:val="0"/>
          <w:numId w:val="12"/>
        </w:numPr>
        <w:spacing w:after="100" w:afterAutospacing="1"/>
        <w:rPr>
          <w:b/>
          <w:bCs/>
          <w:sz w:val="22"/>
          <w:szCs w:val="22"/>
        </w:rPr>
      </w:pPr>
      <w:r>
        <w:rPr>
          <w:b/>
          <w:sz w:val="22"/>
          <w:szCs w:val="22"/>
        </w:rPr>
        <w:t>Forum</w:t>
      </w:r>
      <w:r w:rsidRPr="00A20CE1">
        <w:rPr>
          <w:b/>
          <w:sz w:val="22"/>
          <w:szCs w:val="22"/>
        </w:rPr>
        <w:t xml:space="preserve"> structure</w:t>
      </w:r>
    </w:p>
    <w:p w14:paraId="43255289" w14:textId="1DF5FA30" w:rsidR="00A26115" w:rsidRDefault="002B360C" w:rsidP="00BD1DAB">
      <w:pPr>
        <w:pStyle w:val="Default"/>
        <w:spacing w:after="100" w:afterAutospacing="1"/>
        <w:ind w:left="540"/>
        <w:jc w:val="both"/>
        <w:rPr>
          <w:bCs/>
          <w:sz w:val="22"/>
          <w:szCs w:val="22"/>
        </w:rPr>
      </w:pPr>
      <w:r>
        <w:rPr>
          <w:sz w:val="22"/>
          <w:szCs w:val="22"/>
        </w:rPr>
        <w:t xml:space="preserve">The Fishermans Bend Community Forum has been in operation for two years from May 2015 to May 2017. </w:t>
      </w:r>
      <w:r w:rsidR="00A26115" w:rsidRPr="00697F59">
        <w:rPr>
          <w:sz w:val="22"/>
          <w:szCs w:val="22"/>
        </w:rPr>
        <w:t>Council</w:t>
      </w:r>
      <w:r w:rsidR="00A26115">
        <w:rPr>
          <w:bCs/>
          <w:sz w:val="22"/>
          <w:szCs w:val="22"/>
        </w:rPr>
        <w:t xml:space="preserve"> will maintain the </w:t>
      </w:r>
      <w:r>
        <w:rPr>
          <w:bCs/>
          <w:sz w:val="22"/>
          <w:szCs w:val="22"/>
        </w:rPr>
        <w:t xml:space="preserve">Fishermans Bend </w:t>
      </w:r>
      <w:r w:rsidR="00A26115">
        <w:rPr>
          <w:bCs/>
          <w:sz w:val="22"/>
          <w:szCs w:val="22"/>
        </w:rPr>
        <w:t xml:space="preserve">Community Forum </w:t>
      </w:r>
      <w:r>
        <w:rPr>
          <w:bCs/>
          <w:sz w:val="22"/>
          <w:szCs w:val="22"/>
        </w:rPr>
        <w:t xml:space="preserve">for a </w:t>
      </w:r>
      <w:r w:rsidR="005E642C">
        <w:rPr>
          <w:bCs/>
          <w:sz w:val="22"/>
          <w:szCs w:val="22"/>
        </w:rPr>
        <w:t>one year term u</w:t>
      </w:r>
      <w:r>
        <w:rPr>
          <w:bCs/>
          <w:sz w:val="22"/>
          <w:szCs w:val="22"/>
        </w:rPr>
        <w:t>ntil 30 June 2018</w:t>
      </w:r>
      <w:r w:rsidR="00A26115">
        <w:rPr>
          <w:bCs/>
          <w:sz w:val="22"/>
          <w:szCs w:val="22"/>
        </w:rPr>
        <w:t>. At the end of th</w:t>
      </w:r>
      <w:r>
        <w:rPr>
          <w:bCs/>
          <w:sz w:val="22"/>
          <w:szCs w:val="22"/>
        </w:rPr>
        <w:t>is</w:t>
      </w:r>
      <w:r w:rsidR="00A26115">
        <w:rPr>
          <w:bCs/>
          <w:sz w:val="22"/>
          <w:szCs w:val="22"/>
        </w:rPr>
        <w:t xml:space="preserve"> term, </w:t>
      </w:r>
      <w:r w:rsidR="00A26115" w:rsidRPr="006D4EAD">
        <w:rPr>
          <w:bCs/>
          <w:sz w:val="22"/>
          <w:szCs w:val="22"/>
        </w:rPr>
        <w:t>Council will review the Community Forum and may choose to renew the Forum for another term.</w:t>
      </w:r>
    </w:p>
    <w:p w14:paraId="09DC2EC2" w14:textId="41C5428D" w:rsidR="00A26115" w:rsidRDefault="00A26115" w:rsidP="00BD1DAB">
      <w:pPr>
        <w:pStyle w:val="Default"/>
        <w:spacing w:after="100" w:afterAutospacing="1"/>
        <w:ind w:left="540"/>
        <w:jc w:val="both"/>
        <w:rPr>
          <w:sz w:val="22"/>
          <w:szCs w:val="22"/>
        </w:rPr>
      </w:pPr>
      <w:r>
        <w:rPr>
          <w:sz w:val="22"/>
          <w:szCs w:val="22"/>
        </w:rPr>
        <w:t>Council appreciates</w:t>
      </w:r>
      <w:r w:rsidR="002B360C">
        <w:rPr>
          <w:sz w:val="22"/>
          <w:szCs w:val="22"/>
        </w:rPr>
        <w:t xml:space="preserve"> </w:t>
      </w:r>
      <w:r>
        <w:rPr>
          <w:sz w:val="22"/>
          <w:szCs w:val="22"/>
        </w:rPr>
        <w:t>that the Forum may evolve and adapt to remain functional and relevant.</w:t>
      </w:r>
    </w:p>
    <w:p w14:paraId="4CD655C4" w14:textId="77777777" w:rsidR="00A26115" w:rsidRPr="00A20CE1" w:rsidRDefault="00A26115" w:rsidP="00A26115">
      <w:pPr>
        <w:pStyle w:val="Default"/>
        <w:numPr>
          <w:ilvl w:val="0"/>
          <w:numId w:val="12"/>
        </w:numPr>
        <w:spacing w:after="100" w:afterAutospacing="1"/>
        <w:rPr>
          <w:b/>
          <w:bCs/>
          <w:sz w:val="22"/>
          <w:szCs w:val="22"/>
        </w:rPr>
      </w:pPr>
      <w:r>
        <w:rPr>
          <w:b/>
          <w:sz w:val="22"/>
          <w:szCs w:val="22"/>
        </w:rPr>
        <w:t>Forum</w:t>
      </w:r>
      <w:r w:rsidRPr="00A20CE1">
        <w:rPr>
          <w:b/>
          <w:sz w:val="22"/>
          <w:szCs w:val="22"/>
        </w:rPr>
        <w:t xml:space="preserve"> </w:t>
      </w:r>
      <w:r>
        <w:rPr>
          <w:b/>
          <w:sz w:val="22"/>
          <w:szCs w:val="22"/>
        </w:rPr>
        <w:t>membership</w:t>
      </w:r>
    </w:p>
    <w:p w14:paraId="55A51E2A" w14:textId="4796E9AC" w:rsidR="00A26115" w:rsidRDefault="00A26115" w:rsidP="00BD1DAB">
      <w:pPr>
        <w:pStyle w:val="Default"/>
        <w:spacing w:after="100" w:afterAutospacing="1"/>
        <w:ind w:left="540"/>
        <w:jc w:val="both"/>
        <w:rPr>
          <w:sz w:val="22"/>
          <w:szCs w:val="22"/>
        </w:rPr>
      </w:pPr>
      <w:r w:rsidRPr="00343622">
        <w:rPr>
          <w:sz w:val="22"/>
          <w:szCs w:val="22"/>
        </w:rPr>
        <w:t xml:space="preserve">The </w:t>
      </w:r>
      <w:r w:rsidR="002B360C">
        <w:rPr>
          <w:bCs/>
          <w:sz w:val="22"/>
          <w:szCs w:val="22"/>
        </w:rPr>
        <w:t xml:space="preserve">Fishermans Bend </w:t>
      </w:r>
      <w:r>
        <w:rPr>
          <w:bCs/>
          <w:sz w:val="22"/>
          <w:szCs w:val="22"/>
        </w:rPr>
        <w:t xml:space="preserve">Community Forum </w:t>
      </w:r>
      <w:r>
        <w:rPr>
          <w:sz w:val="22"/>
          <w:szCs w:val="22"/>
        </w:rPr>
        <w:t xml:space="preserve">will comprise an appropriate membership to facilitate its functioning and the achievement of its purposes. Composition of the Community Forum will include a </w:t>
      </w:r>
      <w:r w:rsidRPr="008D247C">
        <w:rPr>
          <w:sz w:val="22"/>
          <w:szCs w:val="22"/>
        </w:rPr>
        <w:t>minimum of one</w:t>
      </w:r>
      <w:r>
        <w:rPr>
          <w:sz w:val="22"/>
          <w:szCs w:val="22"/>
        </w:rPr>
        <w:t xml:space="preserve"> Port Phillip councillor (Chair), Council officers, and a representative from:</w:t>
      </w:r>
    </w:p>
    <w:p w14:paraId="3A83028E" w14:textId="77777777"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lastRenderedPageBreak/>
        <w:t>Beacon Cove Neighbourhood Association</w:t>
      </w:r>
    </w:p>
    <w:p w14:paraId="2F3590F8" w14:textId="147194DE"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Business representatives</w:t>
      </w:r>
      <w:r w:rsidR="00A96311" w:rsidRPr="006063D7">
        <w:rPr>
          <w:sz w:val="22"/>
          <w:szCs w:val="22"/>
        </w:rPr>
        <w:t xml:space="preserve"> including but not limited to</w:t>
      </w:r>
      <w:r w:rsidRPr="006063D7">
        <w:rPr>
          <w:sz w:val="22"/>
          <w:szCs w:val="22"/>
        </w:rPr>
        <w:t>:</w:t>
      </w:r>
    </w:p>
    <w:p w14:paraId="350743F9" w14:textId="77777777" w:rsidR="00CF453D" w:rsidRPr="006063D7" w:rsidRDefault="00CF453D" w:rsidP="00CF453D">
      <w:pPr>
        <w:pStyle w:val="Default"/>
        <w:numPr>
          <w:ilvl w:val="1"/>
          <w:numId w:val="14"/>
        </w:numPr>
        <w:spacing w:after="100" w:afterAutospacing="1"/>
        <w:rPr>
          <w:sz w:val="22"/>
          <w:szCs w:val="22"/>
        </w:rPr>
      </w:pPr>
      <w:r w:rsidRPr="006063D7">
        <w:rPr>
          <w:sz w:val="22"/>
          <w:szCs w:val="22"/>
        </w:rPr>
        <w:t>Creative industries</w:t>
      </w:r>
    </w:p>
    <w:p w14:paraId="72C7850A" w14:textId="77777777" w:rsidR="00CF453D" w:rsidRPr="006063D7" w:rsidRDefault="00CF453D" w:rsidP="00CF453D">
      <w:pPr>
        <w:pStyle w:val="Default"/>
        <w:numPr>
          <w:ilvl w:val="1"/>
          <w:numId w:val="14"/>
        </w:numPr>
        <w:spacing w:after="100" w:afterAutospacing="1"/>
        <w:rPr>
          <w:sz w:val="22"/>
          <w:szCs w:val="22"/>
        </w:rPr>
      </w:pPr>
      <w:r w:rsidRPr="006063D7">
        <w:rPr>
          <w:sz w:val="22"/>
          <w:szCs w:val="22"/>
        </w:rPr>
        <w:t>Light industrial</w:t>
      </w:r>
    </w:p>
    <w:p w14:paraId="6B47CBD0" w14:textId="431FD9CD"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City of Melbourne</w:t>
      </w:r>
    </w:p>
    <w:p w14:paraId="37A1CC4C" w14:textId="77777777"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Fishermans Bend Network</w:t>
      </w:r>
    </w:p>
    <w:p w14:paraId="55276210" w14:textId="243CDB1D" w:rsidR="00CF453D" w:rsidRPr="006063D7" w:rsidRDefault="002B360C"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 xml:space="preserve">Fishermans Bend </w:t>
      </w:r>
      <w:r w:rsidR="00CF453D" w:rsidRPr="006063D7">
        <w:rPr>
          <w:sz w:val="22"/>
          <w:szCs w:val="22"/>
        </w:rPr>
        <w:t>resident</w:t>
      </w:r>
    </w:p>
    <w:p w14:paraId="62E9F393" w14:textId="77777777" w:rsidR="00A26115" w:rsidRPr="006063D7" w:rsidRDefault="00A26115" w:rsidP="00A26115">
      <w:pPr>
        <w:pStyle w:val="Default"/>
        <w:numPr>
          <w:ilvl w:val="0"/>
          <w:numId w:val="14"/>
        </w:numPr>
        <w:tabs>
          <w:tab w:val="clear" w:pos="720"/>
          <w:tab w:val="num" w:pos="900"/>
        </w:tabs>
        <w:spacing w:after="100" w:afterAutospacing="1"/>
        <w:ind w:left="900"/>
        <w:rPr>
          <w:sz w:val="22"/>
          <w:szCs w:val="22"/>
        </w:rPr>
      </w:pPr>
      <w:r w:rsidRPr="006063D7">
        <w:rPr>
          <w:sz w:val="22"/>
          <w:szCs w:val="22"/>
        </w:rPr>
        <w:t>Inner South Community Health (SHIP)</w:t>
      </w:r>
    </w:p>
    <w:p w14:paraId="44324098" w14:textId="4DAEBF33" w:rsidR="00A26115" w:rsidRPr="006063D7" w:rsidRDefault="00A26115" w:rsidP="00A26115">
      <w:pPr>
        <w:pStyle w:val="Default"/>
        <w:numPr>
          <w:ilvl w:val="0"/>
          <w:numId w:val="14"/>
        </w:numPr>
        <w:tabs>
          <w:tab w:val="clear" w:pos="720"/>
          <w:tab w:val="num" w:pos="900"/>
        </w:tabs>
        <w:spacing w:after="100" w:afterAutospacing="1"/>
        <w:ind w:left="900"/>
        <w:rPr>
          <w:sz w:val="22"/>
          <w:szCs w:val="22"/>
        </w:rPr>
      </w:pPr>
      <w:r w:rsidRPr="006063D7">
        <w:rPr>
          <w:sz w:val="22"/>
          <w:szCs w:val="22"/>
        </w:rPr>
        <w:t>Landowner</w:t>
      </w:r>
      <w:r w:rsidR="00F71268" w:rsidRPr="006063D7">
        <w:rPr>
          <w:sz w:val="22"/>
          <w:szCs w:val="22"/>
        </w:rPr>
        <w:t>s</w:t>
      </w:r>
      <w:r w:rsidRPr="006063D7">
        <w:rPr>
          <w:sz w:val="22"/>
          <w:szCs w:val="22"/>
        </w:rPr>
        <w:t xml:space="preserve"> </w:t>
      </w:r>
      <w:r w:rsidR="002B360C" w:rsidRPr="006063D7">
        <w:rPr>
          <w:sz w:val="22"/>
          <w:szCs w:val="22"/>
        </w:rPr>
        <w:t xml:space="preserve">or </w:t>
      </w:r>
      <w:r w:rsidRPr="006063D7">
        <w:rPr>
          <w:sz w:val="22"/>
          <w:szCs w:val="22"/>
        </w:rPr>
        <w:t>development industry representatives</w:t>
      </w:r>
    </w:p>
    <w:p w14:paraId="24925A05" w14:textId="77777777" w:rsidR="00CF453D" w:rsidRPr="006063D7" w:rsidRDefault="00CF453D" w:rsidP="00A26115">
      <w:pPr>
        <w:pStyle w:val="Default"/>
        <w:numPr>
          <w:ilvl w:val="0"/>
          <w:numId w:val="14"/>
        </w:numPr>
        <w:tabs>
          <w:tab w:val="clear" w:pos="720"/>
          <w:tab w:val="num" w:pos="900"/>
        </w:tabs>
        <w:spacing w:after="100" w:afterAutospacing="1"/>
        <w:ind w:left="900"/>
        <w:rPr>
          <w:sz w:val="22"/>
          <w:szCs w:val="22"/>
        </w:rPr>
      </w:pPr>
      <w:r w:rsidRPr="006063D7">
        <w:rPr>
          <w:sz w:val="22"/>
          <w:szCs w:val="22"/>
        </w:rPr>
        <w:t>Montague Community Alliance</w:t>
      </w:r>
    </w:p>
    <w:p w14:paraId="1D9446B6" w14:textId="77777777"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Older Persons Consultative Committee</w:t>
      </w:r>
    </w:p>
    <w:p w14:paraId="5C69863D" w14:textId="6D7B0CFC"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Port People</w:t>
      </w:r>
      <w:r w:rsidR="0051220E" w:rsidRPr="006063D7">
        <w:rPr>
          <w:sz w:val="22"/>
          <w:szCs w:val="22"/>
        </w:rPr>
        <w:t xml:space="preserve"> Inc.</w:t>
      </w:r>
    </w:p>
    <w:p w14:paraId="26F94880" w14:textId="38AB3DED" w:rsidR="00A26115" w:rsidRPr="006063D7" w:rsidRDefault="00A96311" w:rsidP="00A26115">
      <w:pPr>
        <w:pStyle w:val="Default"/>
        <w:numPr>
          <w:ilvl w:val="0"/>
          <w:numId w:val="14"/>
        </w:numPr>
        <w:tabs>
          <w:tab w:val="clear" w:pos="720"/>
          <w:tab w:val="num" w:pos="900"/>
        </w:tabs>
        <w:spacing w:after="100" w:afterAutospacing="1"/>
        <w:ind w:left="900"/>
        <w:rPr>
          <w:sz w:val="22"/>
          <w:szCs w:val="22"/>
        </w:rPr>
      </w:pPr>
      <w:r w:rsidRPr="006063D7">
        <w:rPr>
          <w:sz w:val="22"/>
          <w:szCs w:val="22"/>
        </w:rPr>
        <w:t>School representatives:</w:t>
      </w:r>
    </w:p>
    <w:p w14:paraId="6C68A543" w14:textId="463FF281" w:rsidR="002B360C" w:rsidRPr="006063D7" w:rsidRDefault="002B360C" w:rsidP="00A26115">
      <w:pPr>
        <w:pStyle w:val="Default"/>
        <w:numPr>
          <w:ilvl w:val="1"/>
          <w:numId w:val="14"/>
        </w:numPr>
        <w:spacing w:after="100" w:afterAutospacing="1"/>
        <w:rPr>
          <w:sz w:val="22"/>
          <w:szCs w:val="22"/>
        </w:rPr>
      </w:pPr>
      <w:r w:rsidRPr="006063D7">
        <w:rPr>
          <w:sz w:val="22"/>
          <w:szCs w:val="22"/>
        </w:rPr>
        <w:t>When operation</w:t>
      </w:r>
      <w:r w:rsidR="001A0F52" w:rsidRPr="006063D7">
        <w:rPr>
          <w:sz w:val="22"/>
          <w:szCs w:val="22"/>
        </w:rPr>
        <w:t>al,</w:t>
      </w:r>
      <w:r w:rsidRPr="006063D7">
        <w:rPr>
          <w:sz w:val="22"/>
          <w:szCs w:val="22"/>
        </w:rPr>
        <w:t xml:space="preserve"> the option to include </w:t>
      </w:r>
      <w:r w:rsidR="001A0F52" w:rsidRPr="006063D7">
        <w:rPr>
          <w:sz w:val="22"/>
          <w:szCs w:val="22"/>
        </w:rPr>
        <w:t>the South Melbourne Primary School – Ferrars Street</w:t>
      </w:r>
    </w:p>
    <w:p w14:paraId="0598DA94" w14:textId="77777777"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Sustainability Community Action Network (SCAN)</w:t>
      </w:r>
    </w:p>
    <w:p w14:paraId="54060E25" w14:textId="77777777" w:rsidR="00CF453D" w:rsidRPr="006063D7" w:rsidRDefault="00CF453D"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 xml:space="preserve">unChain Inc. </w:t>
      </w:r>
    </w:p>
    <w:p w14:paraId="4AE52636" w14:textId="291E1C78" w:rsidR="0051220E" w:rsidRPr="006063D7" w:rsidRDefault="0051220E"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Planetshakers</w:t>
      </w:r>
    </w:p>
    <w:p w14:paraId="612B4C2D" w14:textId="7BDE1969" w:rsidR="0051220E" w:rsidRPr="006063D7" w:rsidRDefault="0051220E"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Port Places</w:t>
      </w:r>
    </w:p>
    <w:p w14:paraId="5272095D" w14:textId="18F5B8E8" w:rsidR="0051220E" w:rsidRPr="006063D7" w:rsidRDefault="0051220E"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Architect or design professional</w:t>
      </w:r>
    </w:p>
    <w:p w14:paraId="1281CF2D" w14:textId="25C361AB" w:rsidR="0051220E" w:rsidRPr="006063D7" w:rsidRDefault="0051220E" w:rsidP="00CF453D">
      <w:pPr>
        <w:pStyle w:val="Default"/>
        <w:numPr>
          <w:ilvl w:val="0"/>
          <w:numId w:val="14"/>
        </w:numPr>
        <w:tabs>
          <w:tab w:val="clear" w:pos="720"/>
          <w:tab w:val="num" w:pos="900"/>
        </w:tabs>
        <w:spacing w:after="100" w:afterAutospacing="1"/>
        <w:ind w:left="900"/>
        <w:rPr>
          <w:sz w:val="22"/>
          <w:szCs w:val="22"/>
        </w:rPr>
      </w:pPr>
      <w:r w:rsidRPr="006063D7">
        <w:rPr>
          <w:sz w:val="22"/>
          <w:szCs w:val="22"/>
        </w:rPr>
        <w:t xml:space="preserve">Port Melbourne Historical and Preservation Society </w:t>
      </w:r>
    </w:p>
    <w:p w14:paraId="115C4DFE" w14:textId="6D6D5174" w:rsidR="00A26115" w:rsidRDefault="00A26115" w:rsidP="00BD1DAB">
      <w:pPr>
        <w:pStyle w:val="Default"/>
        <w:spacing w:after="100" w:afterAutospacing="1"/>
        <w:ind w:left="540"/>
        <w:jc w:val="both"/>
        <w:rPr>
          <w:sz w:val="22"/>
          <w:szCs w:val="22"/>
        </w:rPr>
      </w:pPr>
      <w:r>
        <w:rPr>
          <w:sz w:val="22"/>
          <w:szCs w:val="22"/>
        </w:rPr>
        <w:t>R</w:t>
      </w:r>
      <w:r w:rsidRPr="006D4EAD">
        <w:rPr>
          <w:sz w:val="22"/>
          <w:szCs w:val="22"/>
        </w:rPr>
        <w:t xml:space="preserve">epresentatives from </w:t>
      </w:r>
      <w:r>
        <w:rPr>
          <w:sz w:val="22"/>
          <w:szCs w:val="22"/>
        </w:rPr>
        <w:t xml:space="preserve">the </w:t>
      </w:r>
      <w:r w:rsidR="001A0F52">
        <w:rPr>
          <w:sz w:val="22"/>
          <w:szCs w:val="22"/>
        </w:rPr>
        <w:t xml:space="preserve">Fishermans Bend Taskforce </w:t>
      </w:r>
      <w:r w:rsidR="006E0697">
        <w:rPr>
          <w:sz w:val="22"/>
          <w:szCs w:val="22"/>
        </w:rPr>
        <w:t>(</w:t>
      </w:r>
      <w:r w:rsidR="001A0F52">
        <w:rPr>
          <w:sz w:val="22"/>
          <w:szCs w:val="22"/>
        </w:rPr>
        <w:t>or relevant State G</w:t>
      </w:r>
      <w:r w:rsidR="006E0697">
        <w:rPr>
          <w:sz w:val="22"/>
          <w:szCs w:val="22"/>
        </w:rPr>
        <w:t>overnment a</w:t>
      </w:r>
      <w:r w:rsidR="001A0F52">
        <w:rPr>
          <w:sz w:val="22"/>
          <w:szCs w:val="22"/>
        </w:rPr>
        <w:t>gency at the time</w:t>
      </w:r>
      <w:r w:rsidR="006E0697">
        <w:rPr>
          <w:sz w:val="22"/>
          <w:szCs w:val="22"/>
        </w:rPr>
        <w:t>)</w:t>
      </w:r>
      <w:r w:rsidR="00F71268">
        <w:rPr>
          <w:sz w:val="22"/>
          <w:szCs w:val="22"/>
        </w:rPr>
        <w:t>,</w:t>
      </w:r>
      <w:r w:rsidR="001A0F52">
        <w:rPr>
          <w:sz w:val="22"/>
          <w:szCs w:val="22"/>
        </w:rPr>
        <w:t xml:space="preserve"> </w:t>
      </w:r>
      <w:r w:rsidRPr="006D4EAD">
        <w:rPr>
          <w:sz w:val="22"/>
          <w:szCs w:val="22"/>
        </w:rPr>
        <w:t xml:space="preserve">and other organisations </w:t>
      </w:r>
      <w:r w:rsidR="001A0F52">
        <w:rPr>
          <w:sz w:val="22"/>
          <w:szCs w:val="22"/>
        </w:rPr>
        <w:t xml:space="preserve">or agencies </w:t>
      </w:r>
      <w:r w:rsidRPr="006D4EAD">
        <w:rPr>
          <w:sz w:val="22"/>
          <w:szCs w:val="22"/>
        </w:rPr>
        <w:t xml:space="preserve">may be invited to meetings as required for the purposes of providing </w:t>
      </w:r>
      <w:r w:rsidR="001A0F52">
        <w:rPr>
          <w:sz w:val="22"/>
          <w:szCs w:val="22"/>
        </w:rPr>
        <w:t xml:space="preserve">information or </w:t>
      </w:r>
      <w:r w:rsidRPr="006D4EAD">
        <w:rPr>
          <w:sz w:val="22"/>
          <w:szCs w:val="22"/>
        </w:rPr>
        <w:t>updates on behalf of their organisations</w:t>
      </w:r>
      <w:r w:rsidR="001A0F52">
        <w:rPr>
          <w:sz w:val="22"/>
          <w:szCs w:val="22"/>
        </w:rPr>
        <w:t xml:space="preserve"> or agency</w:t>
      </w:r>
      <w:r w:rsidRPr="006D4EAD">
        <w:rPr>
          <w:sz w:val="22"/>
          <w:szCs w:val="22"/>
        </w:rPr>
        <w:t>.</w:t>
      </w:r>
      <w:r w:rsidR="00592323">
        <w:rPr>
          <w:sz w:val="22"/>
          <w:szCs w:val="22"/>
        </w:rPr>
        <w:t xml:space="preserve">  This includes updates from the City of Melbourne.</w:t>
      </w:r>
    </w:p>
    <w:p w14:paraId="3F0EC139" w14:textId="77777777" w:rsidR="00AC49F3" w:rsidRPr="005B05F2" w:rsidRDefault="00AC49F3" w:rsidP="00AC49F3">
      <w:pPr>
        <w:pStyle w:val="Default"/>
        <w:numPr>
          <w:ilvl w:val="0"/>
          <w:numId w:val="12"/>
        </w:numPr>
        <w:spacing w:after="100" w:afterAutospacing="1"/>
        <w:rPr>
          <w:b/>
          <w:sz w:val="22"/>
          <w:szCs w:val="22"/>
        </w:rPr>
      </w:pPr>
      <w:r>
        <w:rPr>
          <w:b/>
          <w:sz w:val="22"/>
          <w:szCs w:val="22"/>
        </w:rPr>
        <w:t>Opportunities for new members</w:t>
      </w:r>
    </w:p>
    <w:p w14:paraId="341787C4" w14:textId="77777777" w:rsidR="00AC49F3" w:rsidRDefault="00AC49F3" w:rsidP="00BD1DAB">
      <w:pPr>
        <w:pStyle w:val="Default"/>
        <w:spacing w:after="100" w:afterAutospacing="1"/>
        <w:ind w:left="540"/>
        <w:jc w:val="both"/>
        <w:rPr>
          <w:sz w:val="22"/>
          <w:szCs w:val="22"/>
        </w:rPr>
      </w:pPr>
      <w:r>
        <w:rPr>
          <w:sz w:val="22"/>
          <w:szCs w:val="22"/>
        </w:rPr>
        <w:t xml:space="preserve">A replacement Community Forum member may be appointed by Council </w:t>
      </w:r>
      <w:r w:rsidR="002E26D5">
        <w:rPr>
          <w:sz w:val="22"/>
          <w:szCs w:val="22"/>
        </w:rPr>
        <w:t xml:space="preserve">officers </w:t>
      </w:r>
      <w:r>
        <w:rPr>
          <w:sz w:val="22"/>
          <w:szCs w:val="22"/>
        </w:rPr>
        <w:t>if a member:</w:t>
      </w:r>
    </w:p>
    <w:p w14:paraId="05C03ECD"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resigns from the Community Forum</w:t>
      </w:r>
    </w:p>
    <w:p w14:paraId="3B35F4B9" w14:textId="6D8B420F"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fails to attend three consecutive meetings without providing apologies to the Chairperson</w:t>
      </w:r>
      <w:r w:rsidR="0051220E">
        <w:rPr>
          <w:sz w:val="22"/>
          <w:szCs w:val="22"/>
        </w:rPr>
        <w:t xml:space="preserve"> or Council officer coordinating the Community Forum</w:t>
      </w:r>
    </w:p>
    <w:p w14:paraId="1FFA242B"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sidRPr="00B31B50">
        <w:rPr>
          <w:sz w:val="22"/>
          <w:szCs w:val="22"/>
        </w:rPr>
        <w:t>is removed from the Community Forum by Council (after consultation with the Forum members) for not acting in accordance with the  principles stated herein</w:t>
      </w:r>
    </w:p>
    <w:p w14:paraId="5A4A399F" w14:textId="77777777" w:rsidR="00AC49F3" w:rsidRPr="00B31B50" w:rsidRDefault="00AC49F3" w:rsidP="00BD1DAB">
      <w:pPr>
        <w:pStyle w:val="Default"/>
        <w:numPr>
          <w:ilvl w:val="0"/>
          <w:numId w:val="14"/>
        </w:numPr>
        <w:tabs>
          <w:tab w:val="clear" w:pos="720"/>
          <w:tab w:val="num" w:pos="900"/>
        </w:tabs>
        <w:spacing w:after="100" w:afterAutospacing="1"/>
        <w:ind w:left="900"/>
        <w:jc w:val="both"/>
        <w:rPr>
          <w:sz w:val="22"/>
          <w:szCs w:val="22"/>
        </w:rPr>
      </w:pPr>
      <w:r w:rsidRPr="00B31B50">
        <w:rPr>
          <w:sz w:val="22"/>
          <w:szCs w:val="22"/>
        </w:rPr>
        <w:t>was appointed to represent an external organisation but no longer represents that external organisation</w:t>
      </w:r>
      <w:r>
        <w:rPr>
          <w:sz w:val="22"/>
          <w:szCs w:val="22"/>
        </w:rPr>
        <w:t>.</w:t>
      </w:r>
    </w:p>
    <w:p w14:paraId="6C9164D9" w14:textId="32F251DF" w:rsidR="00AC49F3" w:rsidRDefault="00AC49F3" w:rsidP="00BD1DAB">
      <w:pPr>
        <w:pStyle w:val="Default"/>
        <w:spacing w:after="100" w:afterAutospacing="1"/>
        <w:ind w:left="540"/>
        <w:jc w:val="both"/>
        <w:rPr>
          <w:sz w:val="22"/>
          <w:szCs w:val="22"/>
        </w:rPr>
      </w:pPr>
      <w:r>
        <w:rPr>
          <w:sz w:val="22"/>
          <w:szCs w:val="22"/>
        </w:rPr>
        <w:t xml:space="preserve">During the life of the </w:t>
      </w:r>
      <w:r w:rsidR="0051220E">
        <w:rPr>
          <w:sz w:val="22"/>
          <w:szCs w:val="22"/>
        </w:rPr>
        <w:t xml:space="preserve">Fishermans Bend </w:t>
      </w:r>
      <w:r>
        <w:rPr>
          <w:sz w:val="22"/>
          <w:szCs w:val="22"/>
        </w:rPr>
        <w:t xml:space="preserve">Community Forum Council </w:t>
      </w:r>
      <w:r w:rsidR="002E26D5">
        <w:rPr>
          <w:sz w:val="22"/>
          <w:szCs w:val="22"/>
        </w:rPr>
        <w:t xml:space="preserve">officers </w:t>
      </w:r>
      <w:r>
        <w:rPr>
          <w:sz w:val="22"/>
          <w:szCs w:val="22"/>
        </w:rPr>
        <w:t>may choose to increase the membership of the Forum to include representation from any groups / sectors not represented in the original membership.</w:t>
      </w:r>
      <w:r w:rsidR="0051220E">
        <w:rPr>
          <w:sz w:val="22"/>
          <w:szCs w:val="22"/>
        </w:rPr>
        <w:t xml:space="preserve">  </w:t>
      </w:r>
    </w:p>
    <w:p w14:paraId="20D6BBBD" w14:textId="77777777" w:rsidR="00AC49F3" w:rsidRDefault="00AC49F3" w:rsidP="00AC49F3">
      <w:pPr>
        <w:pStyle w:val="Default"/>
        <w:spacing w:after="100" w:afterAutospacing="1"/>
        <w:ind w:left="540"/>
        <w:rPr>
          <w:bCs/>
          <w:sz w:val="22"/>
          <w:szCs w:val="22"/>
        </w:rPr>
      </w:pPr>
    </w:p>
    <w:p w14:paraId="250F2CC2" w14:textId="77777777" w:rsidR="005E642C" w:rsidRDefault="005E642C" w:rsidP="00AC49F3">
      <w:pPr>
        <w:pStyle w:val="Default"/>
        <w:spacing w:after="100" w:afterAutospacing="1"/>
        <w:ind w:left="540"/>
        <w:rPr>
          <w:bCs/>
          <w:sz w:val="22"/>
          <w:szCs w:val="22"/>
        </w:rPr>
      </w:pPr>
    </w:p>
    <w:p w14:paraId="68ED1281" w14:textId="77777777" w:rsidR="00AC49F3" w:rsidRDefault="00AC49F3" w:rsidP="00AC49F3">
      <w:pPr>
        <w:pStyle w:val="Default"/>
        <w:spacing w:after="100" w:afterAutospacing="1"/>
        <w:rPr>
          <w:b/>
          <w:sz w:val="28"/>
          <w:szCs w:val="28"/>
        </w:rPr>
      </w:pPr>
      <w:r w:rsidRPr="00431949">
        <w:rPr>
          <w:b/>
          <w:sz w:val="28"/>
          <w:szCs w:val="28"/>
        </w:rPr>
        <w:lastRenderedPageBreak/>
        <w:t>OPERATIONAL MATTERS</w:t>
      </w:r>
    </w:p>
    <w:p w14:paraId="69EBDEB0" w14:textId="77777777" w:rsidR="00AC49F3" w:rsidRPr="00431949" w:rsidRDefault="00AC49F3" w:rsidP="00AC49F3">
      <w:pPr>
        <w:pStyle w:val="Default"/>
        <w:spacing w:after="100" w:afterAutospacing="1"/>
        <w:ind w:left="540"/>
        <w:rPr>
          <w:b/>
          <w:sz w:val="28"/>
          <w:szCs w:val="28"/>
        </w:rPr>
      </w:pPr>
    </w:p>
    <w:p w14:paraId="18CB017F" w14:textId="77777777" w:rsidR="00AC49F3" w:rsidRDefault="00AC49F3" w:rsidP="00AC49F3">
      <w:pPr>
        <w:pStyle w:val="Default"/>
        <w:keepNext/>
        <w:numPr>
          <w:ilvl w:val="0"/>
          <w:numId w:val="12"/>
        </w:numPr>
        <w:spacing w:after="100" w:afterAutospacing="1"/>
        <w:rPr>
          <w:sz w:val="22"/>
          <w:szCs w:val="22"/>
        </w:rPr>
      </w:pPr>
      <w:r w:rsidRPr="001E043F">
        <w:rPr>
          <w:b/>
          <w:sz w:val="22"/>
          <w:szCs w:val="22"/>
        </w:rPr>
        <w:t>Meetings</w:t>
      </w:r>
    </w:p>
    <w:p w14:paraId="3F052CC5" w14:textId="0562832A" w:rsidR="00AC49F3" w:rsidRDefault="00AC49F3" w:rsidP="00BD1DAB">
      <w:pPr>
        <w:pStyle w:val="Default"/>
        <w:spacing w:after="100" w:afterAutospacing="1"/>
        <w:ind w:left="540"/>
        <w:jc w:val="both"/>
        <w:rPr>
          <w:sz w:val="22"/>
          <w:szCs w:val="22"/>
        </w:rPr>
      </w:pPr>
      <w:r w:rsidRPr="00AC49F3">
        <w:rPr>
          <w:sz w:val="22"/>
          <w:szCs w:val="22"/>
        </w:rPr>
        <w:t xml:space="preserve">The Chairperson of </w:t>
      </w:r>
      <w:r w:rsidR="006D4EAD">
        <w:rPr>
          <w:sz w:val="22"/>
          <w:szCs w:val="22"/>
        </w:rPr>
        <w:t xml:space="preserve">the Community Forum will be </w:t>
      </w:r>
      <w:r w:rsidRPr="00AC49F3">
        <w:rPr>
          <w:sz w:val="22"/>
          <w:szCs w:val="22"/>
        </w:rPr>
        <w:t>appointed by Council</w:t>
      </w:r>
      <w:r w:rsidR="00976580">
        <w:rPr>
          <w:sz w:val="22"/>
          <w:szCs w:val="22"/>
        </w:rPr>
        <w:t>.  This may include a rotating Chair arrangement</w:t>
      </w:r>
      <w:r w:rsidR="006D4EAD">
        <w:rPr>
          <w:sz w:val="22"/>
          <w:szCs w:val="22"/>
        </w:rPr>
        <w:t>.</w:t>
      </w:r>
      <w:r>
        <w:rPr>
          <w:sz w:val="22"/>
          <w:szCs w:val="22"/>
        </w:rPr>
        <w:t xml:space="preserve"> Meetings </w:t>
      </w:r>
      <w:r w:rsidR="001170A8">
        <w:rPr>
          <w:sz w:val="22"/>
          <w:szCs w:val="22"/>
        </w:rPr>
        <w:t>will</w:t>
      </w:r>
      <w:r>
        <w:rPr>
          <w:sz w:val="22"/>
          <w:szCs w:val="22"/>
        </w:rPr>
        <w:t xml:space="preserve"> be scheduled in advance and desirably recorded in a</w:t>
      </w:r>
      <w:r w:rsidR="00472736">
        <w:rPr>
          <w:sz w:val="22"/>
          <w:szCs w:val="22"/>
        </w:rPr>
        <w:t xml:space="preserve"> reoccurring or </w:t>
      </w:r>
      <w:r w:rsidR="001170A8">
        <w:rPr>
          <w:sz w:val="22"/>
          <w:szCs w:val="22"/>
        </w:rPr>
        <w:t>annual</w:t>
      </w:r>
      <w:r>
        <w:rPr>
          <w:sz w:val="22"/>
          <w:szCs w:val="22"/>
        </w:rPr>
        <w:t xml:space="preserve"> forward meeting program to give each member the best possi</w:t>
      </w:r>
      <w:r w:rsidR="00E24AA6">
        <w:rPr>
          <w:sz w:val="22"/>
          <w:szCs w:val="22"/>
        </w:rPr>
        <w:t>ble opportunity to participate.</w:t>
      </w:r>
    </w:p>
    <w:p w14:paraId="44934DEB" w14:textId="3D0FB5DF" w:rsidR="0067226B" w:rsidRDefault="0067226B" w:rsidP="00BD1DAB">
      <w:pPr>
        <w:pStyle w:val="Default"/>
        <w:spacing w:after="100" w:afterAutospacing="1"/>
        <w:ind w:left="540"/>
        <w:jc w:val="both"/>
        <w:rPr>
          <w:sz w:val="22"/>
          <w:szCs w:val="22"/>
        </w:rPr>
      </w:pPr>
      <w:r>
        <w:rPr>
          <w:sz w:val="22"/>
          <w:szCs w:val="22"/>
        </w:rPr>
        <w:t xml:space="preserve">It is anticipated that the Community Forum will meet </w:t>
      </w:r>
      <w:r w:rsidR="00472736">
        <w:rPr>
          <w:sz w:val="22"/>
          <w:szCs w:val="22"/>
        </w:rPr>
        <w:t>bi-</w:t>
      </w:r>
      <w:r>
        <w:rPr>
          <w:sz w:val="22"/>
          <w:szCs w:val="22"/>
        </w:rPr>
        <w:t>monthly</w:t>
      </w:r>
      <w:r w:rsidR="003B4534">
        <w:rPr>
          <w:sz w:val="22"/>
          <w:szCs w:val="22"/>
        </w:rPr>
        <w:t xml:space="preserve"> at a</w:t>
      </w:r>
      <w:r w:rsidR="005E642C">
        <w:rPr>
          <w:sz w:val="22"/>
          <w:szCs w:val="22"/>
        </w:rPr>
        <w:t xml:space="preserve"> suitable and accessible venue.</w:t>
      </w:r>
      <w:r w:rsidR="00472736">
        <w:rPr>
          <w:sz w:val="22"/>
          <w:szCs w:val="22"/>
        </w:rPr>
        <w:t xml:space="preserve"> </w:t>
      </w:r>
    </w:p>
    <w:p w14:paraId="62210DBB" w14:textId="76B47C8F" w:rsidR="00AC49F3" w:rsidRPr="006D4EAD" w:rsidRDefault="00AC49F3" w:rsidP="00BD1DAB">
      <w:pPr>
        <w:pStyle w:val="Default"/>
        <w:spacing w:after="100" w:afterAutospacing="1"/>
        <w:ind w:left="540"/>
        <w:jc w:val="both"/>
        <w:rPr>
          <w:sz w:val="22"/>
          <w:szCs w:val="22"/>
        </w:rPr>
      </w:pPr>
      <w:r w:rsidRPr="006D4EAD">
        <w:rPr>
          <w:sz w:val="22"/>
          <w:szCs w:val="22"/>
        </w:rPr>
        <w:t>Members who are unable to attend a Forum meeting may send a delegate on their behalf with the approval of the Chairperson</w:t>
      </w:r>
      <w:r w:rsidR="00472736">
        <w:rPr>
          <w:sz w:val="22"/>
          <w:szCs w:val="22"/>
        </w:rPr>
        <w:t xml:space="preserve"> or Council officer coordinating the Community Forum</w:t>
      </w:r>
      <w:r w:rsidRPr="006D4EAD">
        <w:rPr>
          <w:sz w:val="22"/>
          <w:szCs w:val="22"/>
        </w:rPr>
        <w:t>.</w:t>
      </w:r>
    </w:p>
    <w:p w14:paraId="2918A536" w14:textId="1BD33BFB" w:rsidR="00E24AA6" w:rsidRDefault="00E24AA6" w:rsidP="00BD1DAB">
      <w:pPr>
        <w:pStyle w:val="Default"/>
        <w:spacing w:after="100" w:afterAutospacing="1"/>
        <w:ind w:left="540"/>
        <w:jc w:val="both"/>
        <w:rPr>
          <w:sz w:val="22"/>
          <w:szCs w:val="22"/>
        </w:rPr>
      </w:pPr>
      <w:r>
        <w:rPr>
          <w:sz w:val="22"/>
          <w:szCs w:val="22"/>
        </w:rPr>
        <w:t xml:space="preserve">Meeting summaries will be </w:t>
      </w:r>
      <w:r w:rsidR="00EA3A90">
        <w:rPr>
          <w:sz w:val="22"/>
          <w:szCs w:val="22"/>
        </w:rPr>
        <w:t>distributed</w:t>
      </w:r>
      <w:r>
        <w:rPr>
          <w:sz w:val="22"/>
          <w:szCs w:val="22"/>
        </w:rPr>
        <w:t xml:space="preserve"> to Community Forum members </w:t>
      </w:r>
      <w:r w:rsidR="00472736">
        <w:rPr>
          <w:sz w:val="22"/>
          <w:szCs w:val="22"/>
        </w:rPr>
        <w:t>within</w:t>
      </w:r>
      <w:r>
        <w:rPr>
          <w:sz w:val="22"/>
          <w:szCs w:val="22"/>
        </w:rPr>
        <w:t xml:space="preserve"> </w:t>
      </w:r>
      <w:r w:rsidR="00472736">
        <w:rPr>
          <w:sz w:val="22"/>
          <w:szCs w:val="22"/>
        </w:rPr>
        <w:t>10 working days</w:t>
      </w:r>
      <w:r>
        <w:rPr>
          <w:sz w:val="22"/>
          <w:szCs w:val="22"/>
        </w:rPr>
        <w:t xml:space="preserve"> after the meeting.</w:t>
      </w:r>
    </w:p>
    <w:p w14:paraId="1EEACE3F" w14:textId="0D0F3125" w:rsidR="00A52362" w:rsidRDefault="00A52362" w:rsidP="00BD1DAB">
      <w:pPr>
        <w:pStyle w:val="Default"/>
        <w:spacing w:after="100" w:afterAutospacing="1"/>
        <w:ind w:left="540"/>
        <w:jc w:val="both"/>
        <w:rPr>
          <w:sz w:val="22"/>
          <w:szCs w:val="22"/>
        </w:rPr>
      </w:pPr>
      <w:r>
        <w:rPr>
          <w:sz w:val="22"/>
          <w:szCs w:val="22"/>
        </w:rPr>
        <w:t xml:space="preserve">The general public will be invited to attend and observe the Fishermans Bend Community Forum session in a public gallery seating area. Any observers must register and provide details including: name, address, contact email, contact phone number, an indication of any group they may represent/their interest in Fishermans Bend and if they wish to be kept up to date on Fishermans Bend news.  Questions from the general public can be taken </w:t>
      </w:r>
      <w:r w:rsidR="00E355A9">
        <w:rPr>
          <w:sz w:val="22"/>
          <w:szCs w:val="22"/>
        </w:rPr>
        <w:t xml:space="preserve">through the Chair </w:t>
      </w:r>
      <w:r>
        <w:rPr>
          <w:sz w:val="22"/>
          <w:szCs w:val="22"/>
        </w:rPr>
        <w:t>during a standing Question and Answer (Q &amp; A) time on the agenda (or at the discretion of the Chair</w:t>
      </w:r>
      <w:r w:rsidR="00E355A9">
        <w:rPr>
          <w:sz w:val="22"/>
          <w:szCs w:val="22"/>
        </w:rPr>
        <w:t xml:space="preserve"> during the meeting</w:t>
      </w:r>
      <w:r>
        <w:rPr>
          <w:sz w:val="22"/>
          <w:szCs w:val="22"/>
        </w:rPr>
        <w:t>).</w:t>
      </w:r>
    </w:p>
    <w:p w14:paraId="3186E022" w14:textId="77777777" w:rsidR="00AC49F3" w:rsidRDefault="00AC49F3" w:rsidP="00AC49F3">
      <w:pPr>
        <w:pStyle w:val="Default"/>
        <w:numPr>
          <w:ilvl w:val="0"/>
          <w:numId w:val="12"/>
        </w:numPr>
        <w:spacing w:after="100" w:afterAutospacing="1"/>
        <w:rPr>
          <w:sz w:val="22"/>
          <w:szCs w:val="22"/>
        </w:rPr>
      </w:pPr>
      <w:r>
        <w:rPr>
          <w:b/>
          <w:sz w:val="22"/>
          <w:szCs w:val="22"/>
        </w:rPr>
        <w:t>Conduct principles</w:t>
      </w:r>
    </w:p>
    <w:p w14:paraId="1E515830" w14:textId="77777777" w:rsidR="00AC49F3" w:rsidRDefault="00AC49F3" w:rsidP="00BD1DAB">
      <w:pPr>
        <w:pStyle w:val="Default"/>
        <w:spacing w:after="100" w:afterAutospacing="1"/>
        <w:ind w:left="540"/>
        <w:jc w:val="both"/>
        <w:rPr>
          <w:sz w:val="22"/>
          <w:szCs w:val="22"/>
        </w:rPr>
      </w:pPr>
      <w:r>
        <w:rPr>
          <w:sz w:val="22"/>
          <w:szCs w:val="22"/>
        </w:rPr>
        <w:t>Community Forum members are expected to:</w:t>
      </w:r>
    </w:p>
    <w:p w14:paraId="31B0E921"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actively participate in Forum discussions and offer their opinions and views</w:t>
      </w:r>
    </w:p>
    <w:p w14:paraId="6AEC5999"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treat all persons with respect and have due regard to the opinions, rights and responsibilities of others</w:t>
      </w:r>
    </w:p>
    <w:p w14:paraId="08362EC8"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act with integrity</w:t>
      </w:r>
    </w:p>
    <w:p w14:paraId="21AD6D39"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sidRPr="00B31B50">
        <w:rPr>
          <w:sz w:val="22"/>
          <w:szCs w:val="22"/>
        </w:rPr>
        <w:t>attend each meeting where practical</w:t>
      </w:r>
    </w:p>
    <w:p w14:paraId="1543F0E3"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share information presented at Forum meetings with their networks</w:t>
      </w:r>
    </w:p>
    <w:p w14:paraId="6A7CEB63" w14:textId="6F605E7A" w:rsidR="00AC49F3" w:rsidRPr="00B31B50" w:rsidRDefault="00AC49F3" w:rsidP="00BD1DAB">
      <w:pPr>
        <w:pStyle w:val="Default"/>
        <w:numPr>
          <w:ilvl w:val="0"/>
          <w:numId w:val="14"/>
        </w:numPr>
        <w:tabs>
          <w:tab w:val="clear" w:pos="720"/>
          <w:tab w:val="num" w:pos="900"/>
        </w:tabs>
        <w:spacing w:after="100" w:afterAutospacing="1"/>
        <w:ind w:left="900"/>
        <w:jc w:val="both"/>
        <w:rPr>
          <w:sz w:val="22"/>
          <w:szCs w:val="22"/>
        </w:rPr>
      </w:pPr>
      <w:r w:rsidRPr="00B31B50">
        <w:rPr>
          <w:sz w:val="22"/>
          <w:szCs w:val="22"/>
        </w:rPr>
        <w:t>avoid conflicts of interest and the releas</w:t>
      </w:r>
      <w:r w:rsidR="005E642C">
        <w:rPr>
          <w:sz w:val="22"/>
          <w:szCs w:val="22"/>
        </w:rPr>
        <w:t>ing of confidential information</w:t>
      </w:r>
    </w:p>
    <w:p w14:paraId="3B999D11" w14:textId="77777777" w:rsidR="00AC49F3" w:rsidRPr="005B05F2" w:rsidRDefault="00AC49F3" w:rsidP="00AC49F3">
      <w:pPr>
        <w:pStyle w:val="Default"/>
        <w:numPr>
          <w:ilvl w:val="0"/>
          <w:numId w:val="12"/>
        </w:numPr>
        <w:spacing w:after="100" w:afterAutospacing="1"/>
        <w:rPr>
          <w:b/>
          <w:sz w:val="22"/>
          <w:szCs w:val="22"/>
        </w:rPr>
      </w:pPr>
      <w:r>
        <w:rPr>
          <w:b/>
          <w:sz w:val="22"/>
          <w:szCs w:val="22"/>
        </w:rPr>
        <w:t>Forum operation</w:t>
      </w:r>
    </w:p>
    <w:p w14:paraId="0F2B74A3" w14:textId="77777777" w:rsidR="00AC49F3" w:rsidRPr="006D4EAD" w:rsidRDefault="00AC49F3" w:rsidP="00BD1DAB">
      <w:pPr>
        <w:pStyle w:val="Default"/>
        <w:spacing w:after="100" w:afterAutospacing="1"/>
        <w:ind w:left="540"/>
        <w:jc w:val="both"/>
        <w:rPr>
          <w:sz w:val="22"/>
          <w:szCs w:val="22"/>
        </w:rPr>
      </w:pPr>
      <w:r w:rsidRPr="006D4EAD">
        <w:rPr>
          <w:sz w:val="22"/>
          <w:szCs w:val="22"/>
        </w:rPr>
        <w:t xml:space="preserve">Community Forum members will be briefed on the expectations of their roles and the role of the Forum, as well as any relevant policy or legislative framework impacting on the work.  </w:t>
      </w:r>
    </w:p>
    <w:p w14:paraId="1126546E" w14:textId="11B0D577" w:rsidR="00AC49F3" w:rsidRDefault="00AC49F3" w:rsidP="00BD1DAB">
      <w:pPr>
        <w:pStyle w:val="Default"/>
        <w:spacing w:after="100" w:afterAutospacing="1"/>
        <w:ind w:left="540"/>
        <w:jc w:val="both"/>
        <w:rPr>
          <w:sz w:val="22"/>
          <w:szCs w:val="22"/>
        </w:rPr>
      </w:pPr>
      <w:r w:rsidRPr="006D4EAD">
        <w:rPr>
          <w:sz w:val="22"/>
          <w:szCs w:val="22"/>
        </w:rPr>
        <w:lastRenderedPageBreak/>
        <w:t xml:space="preserve">The </w:t>
      </w:r>
      <w:r w:rsidR="00B5291C">
        <w:rPr>
          <w:sz w:val="22"/>
          <w:szCs w:val="22"/>
        </w:rPr>
        <w:t>Fishermans Bend</w:t>
      </w:r>
      <w:r w:rsidR="00B5291C" w:rsidRPr="006D4EAD">
        <w:rPr>
          <w:sz w:val="22"/>
          <w:szCs w:val="22"/>
        </w:rPr>
        <w:t xml:space="preserve"> </w:t>
      </w:r>
      <w:r w:rsidRPr="006D4EAD">
        <w:rPr>
          <w:sz w:val="22"/>
          <w:szCs w:val="22"/>
        </w:rPr>
        <w:t xml:space="preserve">Community Forum is to operate at all times in accordance with its Terms of Reference. The Forum has no delegated powers and is an information sharing forum only. </w:t>
      </w:r>
    </w:p>
    <w:p w14:paraId="0681B0D1" w14:textId="77777777" w:rsidR="00AC49F3" w:rsidRDefault="00AC49F3" w:rsidP="00BD1DAB">
      <w:pPr>
        <w:pStyle w:val="Default"/>
        <w:spacing w:after="100" w:afterAutospacing="1"/>
        <w:ind w:left="540"/>
        <w:jc w:val="both"/>
        <w:rPr>
          <w:sz w:val="22"/>
          <w:szCs w:val="22"/>
        </w:rPr>
      </w:pPr>
      <w:r>
        <w:rPr>
          <w:sz w:val="22"/>
          <w:szCs w:val="22"/>
        </w:rPr>
        <w:t xml:space="preserve">Neither the Forum, nor its members, may speak on behalf of Council.  </w:t>
      </w:r>
    </w:p>
    <w:p w14:paraId="3013A5A4" w14:textId="77777777" w:rsidR="00AC49F3" w:rsidRPr="00174175" w:rsidRDefault="00AC49F3" w:rsidP="00AC49F3">
      <w:pPr>
        <w:pStyle w:val="Default"/>
        <w:keepNext/>
        <w:numPr>
          <w:ilvl w:val="0"/>
          <w:numId w:val="12"/>
        </w:numPr>
        <w:spacing w:after="100" w:afterAutospacing="1"/>
        <w:rPr>
          <w:b/>
          <w:sz w:val="22"/>
          <w:szCs w:val="22"/>
        </w:rPr>
      </w:pPr>
      <w:r w:rsidRPr="00174175">
        <w:rPr>
          <w:b/>
          <w:sz w:val="22"/>
          <w:szCs w:val="22"/>
        </w:rPr>
        <w:t>Remuneration</w:t>
      </w:r>
    </w:p>
    <w:p w14:paraId="7CC645B0" w14:textId="68672CE7" w:rsidR="00AC49F3" w:rsidRDefault="00AC49F3" w:rsidP="00BD1DAB">
      <w:pPr>
        <w:pStyle w:val="Default"/>
        <w:spacing w:after="100" w:afterAutospacing="1"/>
        <w:ind w:left="540"/>
        <w:jc w:val="both"/>
        <w:rPr>
          <w:sz w:val="22"/>
          <w:szCs w:val="22"/>
        </w:rPr>
      </w:pPr>
      <w:r>
        <w:rPr>
          <w:sz w:val="22"/>
          <w:szCs w:val="22"/>
        </w:rPr>
        <w:t xml:space="preserve">Membership to the </w:t>
      </w:r>
      <w:r w:rsidR="00B5291C">
        <w:rPr>
          <w:sz w:val="22"/>
          <w:szCs w:val="22"/>
        </w:rPr>
        <w:t xml:space="preserve">Fishermans Bend </w:t>
      </w:r>
      <w:r>
        <w:rPr>
          <w:sz w:val="22"/>
          <w:szCs w:val="22"/>
        </w:rPr>
        <w:t>Community Forum is voluntary, and no remuneration will be paid to Forum members.</w:t>
      </w:r>
    </w:p>
    <w:p w14:paraId="235A2DF8" w14:textId="77777777" w:rsidR="00AC49F3" w:rsidRDefault="00AC49F3" w:rsidP="00AC49F3">
      <w:pPr>
        <w:pStyle w:val="Default"/>
        <w:numPr>
          <w:ilvl w:val="0"/>
          <w:numId w:val="12"/>
        </w:numPr>
        <w:spacing w:after="100" w:afterAutospacing="1"/>
        <w:rPr>
          <w:sz w:val="22"/>
          <w:szCs w:val="22"/>
        </w:rPr>
      </w:pPr>
      <w:r w:rsidRPr="0060171A">
        <w:rPr>
          <w:b/>
          <w:sz w:val="22"/>
          <w:szCs w:val="22"/>
        </w:rPr>
        <w:t>Declaration</w:t>
      </w:r>
      <w:r>
        <w:rPr>
          <w:b/>
          <w:sz w:val="22"/>
          <w:szCs w:val="22"/>
        </w:rPr>
        <w:t xml:space="preserve"> of interests</w:t>
      </w:r>
    </w:p>
    <w:p w14:paraId="55A248C7" w14:textId="77777777" w:rsidR="00AC49F3" w:rsidRDefault="00AC49F3" w:rsidP="00BD1DAB">
      <w:pPr>
        <w:pStyle w:val="Default"/>
        <w:spacing w:after="100" w:afterAutospacing="1"/>
        <w:ind w:left="540"/>
        <w:jc w:val="both"/>
        <w:rPr>
          <w:sz w:val="22"/>
          <w:szCs w:val="22"/>
        </w:rPr>
      </w:pPr>
      <w:r w:rsidRPr="006D4EAD">
        <w:rPr>
          <w:sz w:val="22"/>
          <w:szCs w:val="22"/>
        </w:rPr>
        <w:t>If a member believes they have an interest in a matter before the Forum, then that member must declare their interest, but may still partake in any discussion on the matter. The declaration will be recorded in the notes from the meeting.</w:t>
      </w:r>
    </w:p>
    <w:p w14:paraId="123FB2F1" w14:textId="77777777" w:rsidR="00AC49F3" w:rsidRDefault="00AC49F3" w:rsidP="00AC49F3">
      <w:pPr>
        <w:pStyle w:val="Default"/>
        <w:numPr>
          <w:ilvl w:val="0"/>
          <w:numId w:val="12"/>
        </w:numPr>
        <w:spacing w:after="100" w:afterAutospacing="1"/>
        <w:rPr>
          <w:sz w:val="22"/>
          <w:szCs w:val="22"/>
        </w:rPr>
      </w:pPr>
      <w:r w:rsidRPr="001E043F">
        <w:rPr>
          <w:b/>
          <w:sz w:val="22"/>
          <w:szCs w:val="22"/>
        </w:rPr>
        <w:t>Resourcing</w:t>
      </w:r>
    </w:p>
    <w:p w14:paraId="30C07DBA" w14:textId="64682838" w:rsidR="001170A8" w:rsidRDefault="001170A8" w:rsidP="00BD1DAB">
      <w:pPr>
        <w:pStyle w:val="Default"/>
        <w:spacing w:after="100" w:afterAutospacing="1"/>
        <w:ind w:left="567"/>
        <w:jc w:val="both"/>
        <w:rPr>
          <w:sz w:val="22"/>
          <w:szCs w:val="22"/>
        </w:rPr>
      </w:pPr>
      <w:r>
        <w:rPr>
          <w:sz w:val="22"/>
          <w:szCs w:val="22"/>
        </w:rPr>
        <w:t>A Council officer</w:t>
      </w:r>
      <w:r w:rsidR="00B5291C">
        <w:rPr>
          <w:sz w:val="22"/>
          <w:szCs w:val="22"/>
        </w:rPr>
        <w:t>/s</w:t>
      </w:r>
      <w:r>
        <w:rPr>
          <w:sz w:val="22"/>
          <w:szCs w:val="22"/>
        </w:rPr>
        <w:t xml:space="preserve"> will support the operation of the Forum. Other Council officers will attend the Forum meetings as required. </w:t>
      </w:r>
    </w:p>
    <w:p w14:paraId="63A4088F" w14:textId="78498D23" w:rsidR="001170A8" w:rsidRDefault="001170A8" w:rsidP="00BD1DAB">
      <w:pPr>
        <w:pStyle w:val="Default"/>
        <w:spacing w:after="100" w:afterAutospacing="1"/>
        <w:ind w:left="567"/>
        <w:jc w:val="both"/>
        <w:rPr>
          <w:sz w:val="22"/>
          <w:szCs w:val="22"/>
        </w:rPr>
      </w:pPr>
      <w:r>
        <w:rPr>
          <w:sz w:val="22"/>
          <w:szCs w:val="22"/>
        </w:rPr>
        <w:t>The nominated Council officer</w:t>
      </w:r>
      <w:r w:rsidR="00B5291C">
        <w:rPr>
          <w:sz w:val="22"/>
          <w:szCs w:val="22"/>
        </w:rPr>
        <w:t>/s</w:t>
      </w:r>
      <w:r>
        <w:rPr>
          <w:sz w:val="22"/>
          <w:szCs w:val="22"/>
        </w:rPr>
        <w:t xml:space="preserve"> will prepare agenda papers for meetings (with the agreement of the Chairperson)</w:t>
      </w:r>
      <w:r w:rsidR="00B5291C">
        <w:rPr>
          <w:sz w:val="22"/>
          <w:szCs w:val="22"/>
        </w:rPr>
        <w:t xml:space="preserve"> and meeting summaries</w:t>
      </w:r>
      <w:r>
        <w:rPr>
          <w:sz w:val="22"/>
          <w:szCs w:val="22"/>
        </w:rPr>
        <w:t xml:space="preserve">. </w:t>
      </w:r>
    </w:p>
    <w:p w14:paraId="26E93470" w14:textId="5932970C" w:rsidR="001170A8" w:rsidRDefault="001170A8" w:rsidP="00BD1DAB">
      <w:pPr>
        <w:pStyle w:val="Default"/>
        <w:spacing w:after="100" w:afterAutospacing="1"/>
        <w:ind w:left="567"/>
        <w:jc w:val="both"/>
        <w:rPr>
          <w:sz w:val="22"/>
          <w:szCs w:val="22"/>
        </w:rPr>
      </w:pPr>
      <w:r>
        <w:rPr>
          <w:sz w:val="22"/>
          <w:szCs w:val="22"/>
        </w:rPr>
        <w:t>At all times, the nominated Council officer</w:t>
      </w:r>
      <w:r w:rsidR="00B5291C">
        <w:rPr>
          <w:sz w:val="22"/>
          <w:szCs w:val="22"/>
        </w:rPr>
        <w:t>/s will</w:t>
      </w:r>
      <w:r>
        <w:rPr>
          <w:sz w:val="22"/>
          <w:szCs w:val="22"/>
        </w:rPr>
        <w:t xml:space="preserve"> remain under the direction of their General Manager.</w:t>
      </w:r>
    </w:p>
    <w:p w14:paraId="59F6D9B2" w14:textId="77777777" w:rsidR="00AC49F3" w:rsidRPr="00444F05" w:rsidRDefault="00AC49F3" w:rsidP="00AC49F3">
      <w:pPr>
        <w:pStyle w:val="Default"/>
        <w:numPr>
          <w:ilvl w:val="0"/>
          <w:numId w:val="12"/>
        </w:numPr>
        <w:spacing w:after="100" w:afterAutospacing="1"/>
        <w:rPr>
          <w:b/>
          <w:sz w:val="22"/>
          <w:szCs w:val="22"/>
        </w:rPr>
      </w:pPr>
      <w:r w:rsidRPr="00444F05">
        <w:rPr>
          <w:b/>
          <w:sz w:val="22"/>
          <w:szCs w:val="22"/>
        </w:rPr>
        <w:t>Timelines</w:t>
      </w:r>
    </w:p>
    <w:p w14:paraId="6E0A671D" w14:textId="04D98E3D" w:rsidR="00AC49F3" w:rsidRDefault="00AC49F3" w:rsidP="00BD1DAB">
      <w:pPr>
        <w:pStyle w:val="Default"/>
        <w:spacing w:after="100" w:afterAutospacing="1"/>
        <w:ind w:left="540"/>
        <w:jc w:val="both"/>
        <w:rPr>
          <w:sz w:val="22"/>
          <w:szCs w:val="22"/>
        </w:rPr>
      </w:pPr>
      <w:r>
        <w:rPr>
          <w:sz w:val="22"/>
          <w:szCs w:val="22"/>
        </w:rPr>
        <w:t>Agendas and supporting material will be circulated t</w:t>
      </w:r>
      <w:r w:rsidR="001170A8">
        <w:rPr>
          <w:sz w:val="22"/>
          <w:szCs w:val="22"/>
        </w:rPr>
        <w:t>wo</w:t>
      </w:r>
      <w:r>
        <w:rPr>
          <w:sz w:val="22"/>
          <w:szCs w:val="22"/>
        </w:rPr>
        <w:t xml:space="preserve"> working days prior to meetings to ensure a reasonable opportunity to read the meeting papers. </w:t>
      </w:r>
    </w:p>
    <w:p w14:paraId="2022C17E" w14:textId="29327CB3" w:rsidR="00AC49F3" w:rsidRDefault="00AC49F3" w:rsidP="00BD1DAB">
      <w:pPr>
        <w:pStyle w:val="Default"/>
        <w:spacing w:after="100" w:afterAutospacing="1"/>
        <w:ind w:left="540"/>
        <w:jc w:val="both"/>
        <w:rPr>
          <w:sz w:val="22"/>
          <w:szCs w:val="22"/>
        </w:rPr>
      </w:pPr>
      <w:r>
        <w:rPr>
          <w:sz w:val="22"/>
          <w:szCs w:val="22"/>
        </w:rPr>
        <w:t xml:space="preserve">Meeting summaries will be forwarded to Community Forum members </w:t>
      </w:r>
      <w:r w:rsidR="00B5291C">
        <w:rPr>
          <w:sz w:val="22"/>
          <w:szCs w:val="22"/>
        </w:rPr>
        <w:t>within 10 working days</w:t>
      </w:r>
      <w:r>
        <w:rPr>
          <w:sz w:val="22"/>
          <w:szCs w:val="22"/>
        </w:rPr>
        <w:t xml:space="preserve"> after the meeting.</w:t>
      </w:r>
    </w:p>
    <w:p w14:paraId="0A683C6C" w14:textId="77777777" w:rsidR="00AC49F3" w:rsidRDefault="00AC49F3" w:rsidP="00AC49F3">
      <w:pPr>
        <w:pStyle w:val="Default"/>
        <w:keepNext/>
        <w:numPr>
          <w:ilvl w:val="0"/>
          <w:numId w:val="12"/>
        </w:numPr>
        <w:spacing w:after="100" w:afterAutospacing="1"/>
        <w:rPr>
          <w:sz w:val="22"/>
          <w:szCs w:val="22"/>
        </w:rPr>
      </w:pPr>
      <w:r>
        <w:rPr>
          <w:b/>
          <w:sz w:val="22"/>
          <w:szCs w:val="22"/>
        </w:rPr>
        <w:t>Feedback to Council</w:t>
      </w:r>
    </w:p>
    <w:p w14:paraId="5BE2BA19" w14:textId="77777777" w:rsidR="000F3DD0" w:rsidRDefault="000F3DD0" w:rsidP="00BD1DAB">
      <w:pPr>
        <w:pStyle w:val="Default"/>
        <w:spacing w:after="100" w:afterAutospacing="1"/>
        <w:ind w:left="540"/>
        <w:jc w:val="both"/>
        <w:rPr>
          <w:sz w:val="22"/>
          <w:szCs w:val="22"/>
        </w:rPr>
      </w:pPr>
      <w:r w:rsidRPr="000F3DD0">
        <w:rPr>
          <w:sz w:val="22"/>
          <w:szCs w:val="22"/>
        </w:rPr>
        <w:t>The outcomes of Forum discussions will be considered by Council staff as feedback and will not be noted as formal recommendations.</w:t>
      </w:r>
    </w:p>
    <w:p w14:paraId="240A3A22" w14:textId="28E5BA27" w:rsidR="00AC49F3" w:rsidRDefault="00AC49F3" w:rsidP="00BD1DAB">
      <w:pPr>
        <w:pStyle w:val="Default"/>
        <w:spacing w:after="100" w:afterAutospacing="1"/>
        <w:ind w:left="540"/>
        <w:jc w:val="both"/>
        <w:rPr>
          <w:sz w:val="22"/>
          <w:szCs w:val="22"/>
        </w:rPr>
      </w:pPr>
      <w:r>
        <w:rPr>
          <w:sz w:val="22"/>
          <w:szCs w:val="22"/>
        </w:rPr>
        <w:t xml:space="preserve">A record of </w:t>
      </w:r>
      <w:r w:rsidRPr="00643BB6">
        <w:rPr>
          <w:sz w:val="22"/>
          <w:szCs w:val="22"/>
        </w:rPr>
        <w:t>each meeting will be distributed to Councillors</w:t>
      </w:r>
      <w:r w:rsidR="001170A8">
        <w:rPr>
          <w:sz w:val="22"/>
          <w:szCs w:val="22"/>
        </w:rPr>
        <w:t xml:space="preserve"> and</w:t>
      </w:r>
      <w:r w:rsidRPr="00643BB6">
        <w:rPr>
          <w:sz w:val="22"/>
          <w:szCs w:val="22"/>
        </w:rPr>
        <w:t xml:space="preserve"> Council’s executive team. </w:t>
      </w:r>
      <w:r w:rsidRPr="006D4EAD">
        <w:rPr>
          <w:sz w:val="22"/>
          <w:szCs w:val="22"/>
        </w:rPr>
        <w:t xml:space="preserve">Council </w:t>
      </w:r>
      <w:r w:rsidR="00B5291C">
        <w:rPr>
          <w:sz w:val="22"/>
          <w:szCs w:val="22"/>
        </w:rPr>
        <w:t xml:space="preserve">at their discretion </w:t>
      </w:r>
      <w:r w:rsidRPr="006D4EAD">
        <w:rPr>
          <w:sz w:val="22"/>
          <w:szCs w:val="22"/>
        </w:rPr>
        <w:t>may request a formal report from the Community Forum at the end of its term</w:t>
      </w:r>
      <w:r w:rsidR="00592323">
        <w:rPr>
          <w:sz w:val="22"/>
          <w:szCs w:val="22"/>
        </w:rPr>
        <w:t xml:space="preserve"> or updates at any time from Council officers</w:t>
      </w:r>
      <w:r w:rsidRPr="006D4EAD">
        <w:rPr>
          <w:sz w:val="22"/>
          <w:szCs w:val="22"/>
        </w:rPr>
        <w:t>.</w:t>
      </w:r>
    </w:p>
    <w:p w14:paraId="376A73FA" w14:textId="77777777" w:rsidR="00AC49F3" w:rsidRPr="00D950D8" w:rsidRDefault="00AC49F3" w:rsidP="00AC49F3">
      <w:pPr>
        <w:pStyle w:val="Default"/>
        <w:numPr>
          <w:ilvl w:val="0"/>
          <w:numId w:val="12"/>
        </w:numPr>
        <w:spacing w:after="100" w:afterAutospacing="1"/>
        <w:rPr>
          <w:b/>
          <w:sz w:val="22"/>
          <w:szCs w:val="22"/>
        </w:rPr>
      </w:pPr>
      <w:r>
        <w:rPr>
          <w:b/>
          <w:sz w:val="22"/>
          <w:szCs w:val="22"/>
        </w:rPr>
        <w:t>Communication</w:t>
      </w:r>
    </w:p>
    <w:p w14:paraId="09F00B60" w14:textId="77777777" w:rsidR="00AC49F3" w:rsidRDefault="00AC49F3" w:rsidP="00AC49F3">
      <w:pPr>
        <w:pStyle w:val="Default"/>
        <w:spacing w:after="100" w:afterAutospacing="1"/>
        <w:ind w:left="540"/>
        <w:rPr>
          <w:sz w:val="22"/>
          <w:szCs w:val="22"/>
        </w:rPr>
      </w:pPr>
      <w:r>
        <w:rPr>
          <w:sz w:val="22"/>
          <w:szCs w:val="22"/>
        </w:rPr>
        <w:t>Council officers are responsible for ensuring that Community Forum members are advised of:</w:t>
      </w:r>
    </w:p>
    <w:p w14:paraId="58F11546"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lastRenderedPageBreak/>
        <w:t>progress or outcomes of any feedback provided by the Community Forum</w:t>
      </w:r>
    </w:p>
    <w:p w14:paraId="33CA0F7F" w14:textId="77777777"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dates of Council meetings considering matters relevant to the purpose of the Community Forum</w:t>
      </w:r>
    </w:p>
    <w:p w14:paraId="69C158A5" w14:textId="10E69DE5" w:rsidR="00AC49F3" w:rsidRDefault="00AC49F3"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any Council report or Council decision relevant to the Community Forum’s work</w:t>
      </w:r>
    </w:p>
    <w:p w14:paraId="3972A628" w14:textId="77777777" w:rsidR="00E24AA6" w:rsidRDefault="00E24AA6" w:rsidP="00BD1DAB">
      <w:pPr>
        <w:pStyle w:val="Default"/>
        <w:numPr>
          <w:ilvl w:val="0"/>
          <w:numId w:val="14"/>
        </w:numPr>
        <w:tabs>
          <w:tab w:val="clear" w:pos="720"/>
          <w:tab w:val="num" w:pos="900"/>
        </w:tabs>
        <w:spacing w:after="100" w:afterAutospacing="1"/>
        <w:ind w:left="900"/>
        <w:jc w:val="both"/>
        <w:rPr>
          <w:sz w:val="22"/>
          <w:szCs w:val="22"/>
        </w:rPr>
      </w:pPr>
      <w:r>
        <w:rPr>
          <w:sz w:val="22"/>
          <w:szCs w:val="22"/>
        </w:rPr>
        <w:t>Summaries of meeting discussion</w:t>
      </w:r>
    </w:p>
    <w:p w14:paraId="7E5D1BCD" w14:textId="77777777" w:rsidR="00AC49F3" w:rsidRPr="00D950D8" w:rsidRDefault="00AC49F3" w:rsidP="00BD1DAB">
      <w:pPr>
        <w:pStyle w:val="Default"/>
        <w:spacing w:after="100" w:afterAutospacing="1"/>
        <w:ind w:left="540"/>
        <w:jc w:val="both"/>
        <w:rPr>
          <w:sz w:val="22"/>
          <w:szCs w:val="22"/>
        </w:rPr>
      </w:pPr>
      <w:r>
        <w:rPr>
          <w:sz w:val="22"/>
          <w:szCs w:val="22"/>
        </w:rPr>
        <w:t>Forum members are not authorised to make any media statements on behalf of Council or the Community Forum and its activities.</w:t>
      </w:r>
    </w:p>
    <w:sectPr w:rsidR="00AC49F3" w:rsidRPr="00D950D8" w:rsidSect="004F3F47">
      <w:headerReference w:type="default" r:id="rId8"/>
      <w:footerReference w:type="even" r:id="rId9"/>
      <w:footerReference w:type="default" r:id="rId10"/>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367A" w14:textId="77777777" w:rsidR="00943089" w:rsidRDefault="00943089">
      <w:r>
        <w:separator/>
      </w:r>
    </w:p>
  </w:endnote>
  <w:endnote w:type="continuationSeparator" w:id="0">
    <w:p w14:paraId="76A4720E" w14:textId="77777777" w:rsidR="00943089" w:rsidRDefault="0094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F69A" w14:textId="77777777" w:rsidR="00D70435" w:rsidRDefault="00D70435" w:rsidP="00431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D3CCD" w14:textId="77777777" w:rsidR="00D70435" w:rsidRDefault="00D70435" w:rsidP="00431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B88F" w14:textId="7AF5399E" w:rsidR="00D70435" w:rsidRPr="000F3DD0" w:rsidRDefault="00D70435" w:rsidP="00431949">
    <w:pPr>
      <w:pStyle w:val="Footer"/>
      <w:framePr w:wrap="around" w:vAnchor="text" w:hAnchor="margin" w:xAlign="right" w:y="1"/>
      <w:rPr>
        <w:rStyle w:val="PageNumber"/>
        <w:rFonts w:ascii="Arial" w:hAnsi="Arial" w:cs="Arial"/>
      </w:rPr>
    </w:pPr>
    <w:r w:rsidRPr="000F3DD0">
      <w:rPr>
        <w:rStyle w:val="PageNumber"/>
        <w:rFonts w:ascii="Arial" w:hAnsi="Arial" w:cs="Arial"/>
      </w:rPr>
      <w:fldChar w:fldCharType="begin"/>
    </w:r>
    <w:r w:rsidRPr="000F3DD0">
      <w:rPr>
        <w:rStyle w:val="PageNumber"/>
        <w:rFonts w:ascii="Arial" w:hAnsi="Arial" w:cs="Arial"/>
      </w:rPr>
      <w:instrText xml:space="preserve">PAGE  </w:instrText>
    </w:r>
    <w:r w:rsidRPr="000F3DD0">
      <w:rPr>
        <w:rStyle w:val="PageNumber"/>
        <w:rFonts w:ascii="Arial" w:hAnsi="Arial" w:cs="Arial"/>
      </w:rPr>
      <w:fldChar w:fldCharType="separate"/>
    </w:r>
    <w:r w:rsidR="00434879">
      <w:rPr>
        <w:rStyle w:val="PageNumber"/>
        <w:rFonts w:ascii="Arial" w:hAnsi="Arial" w:cs="Arial"/>
        <w:noProof/>
      </w:rPr>
      <w:t>1</w:t>
    </w:r>
    <w:r w:rsidRPr="000F3DD0">
      <w:rPr>
        <w:rStyle w:val="PageNumber"/>
        <w:rFonts w:ascii="Arial" w:hAnsi="Arial" w:cs="Arial"/>
      </w:rPr>
      <w:fldChar w:fldCharType="end"/>
    </w:r>
  </w:p>
  <w:p w14:paraId="071115FA" w14:textId="0E0744CD" w:rsidR="00D70435" w:rsidRPr="00BD1DAB" w:rsidRDefault="00BD1DAB" w:rsidP="00BD1DAB">
    <w:pPr>
      <w:pStyle w:val="Footer"/>
      <w:pBdr>
        <w:top w:val="single" w:sz="4" w:space="1" w:color="auto"/>
      </w:pBdr>
      <w:ind w:right="360"/>
      <w:rPr>
        <w:rFonts w:ascii="Arial" w:hAnsi="Arial" w:cs="Arial"/>
        <w:i/>
        <w:sz w:val="16"/>
        <w:szCs w:val="16"/>
      </w:rPr>
    </w:pPr>
    <w:r w:rsidRPr="00BD1DAB">
      <w:rPr>
        <w:rFonts w:ascii="Arial" w:hAnsi="Arial" w:cs="Arial"/>
        <w:i/>
        <w:sz w:val="16"/>
        <w:szCs w:val="16"/>
      </w:rPr>
      <w:t>City of Port Phillip – Fishermans Bend Community Forum</w:t>
    </w:r>
    <w:r>
      <w:rPr>
        <w:rFonts w:ascii="Arial" w:hAnsi="Arial" w:cs="Arial"/>
        <w:i/>
        <w:sz w:val="16"/>
        <w:szCs w:val="16"/>
      </w:rPr>
      <w:t xml:space="preserve"> Terms of Reference</w:t>
    </w:r>
  </w:p>
  <w:p w14:paraId="6C7ABDBB" w14:textId="45A900FB" w:rsidR="00BD1DAB" w:rsidRPr="00BD1DAB" w:rsidRDefault="00BD1DAB" w:rsidP="00431949">
    <w:pPr>
      <w:pStyle w:val="Footer"/>
      <w:ind w:right="360"/>
      <w:rPr>
        <w:rFonts w:ascii="Arial" w:hAnsi="Arial" w:cs="Arial"/>
        <w:i/>
        <w:sz w:val="16"/>
        <w:szCs w:val="16"/>
      </w:rPr>
    </w:pPr>
    <w:r w:rsidRPr="00BD1DAB">
      <w:rPr>
        <w:rFonts w:ascii="Arial" w:hAnsi="Arial" w:cs="Arial"/>
        <w:i/>
        <w:sz w:val="16"/>
        <w:szCs w:val="16"/>
      </w:rPr>
      <w:t xml:space="preserve">Draft version </w:t>
    </w:r>
    <w:r w:rsidR="007D362D">
      <w:rPr>
        <w:rFonts w:ascii="Arial" w:hAnsi="Arial" w:cs="Arial"/>
        <w:i/>
        <w:sz w:val="16"/>
        <w:szCs w:val="16"/>
      </w:rPr>
      <w:t>5 April</w:t>
    </w:r>
    <w:r w:rsidRPr="00BD1DAB">
      <w:rPr>
        <w:rFonts w:ascii="Arial" w:hAnsi="Arial" w:cs="Arial"/>
        <w:i/>
        <w:sz w:val="16"/>
        <w:szCs w:val="16"/>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E8A53" w14:textId="77777777" w:rsidR="00943089" w:rsidRDefault="00943089">
      <w:r>
        <w:separator/>
      </w:r>
    </w:p>
  </w:footnote>
  <w:footnote w:type="continuationSeparator" w:id="0">
    <w:p w14:paraId="457A0A75" w14:textId="77777777" w:rsidR="00943089" w:rsidRDefault="0094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9322" w14:textId="77777777" w:rsidR="00D70435" w:rsidRDefault="00434879">
    <w:pPr>
      <w:pStyle w:val="Header"/>
    </w:pPr>
    <w:r>
      <w:rPr>
        <w:noProof/>
        <w:lang w:val="en-US" w:eastAsia="zh-TW"/>
      </w:rPr>
      <w:pict w14:anchorId="55C99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62622"/>
    <w:multiLevelType w:val="hybridMultilevel"/>
    <w:tmpl w:val="90CD12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81020"/>
    <w:multiLevelType w:val="hybridMultilevel"/>
    <w:tmpl w:val="268A3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8E4589"/>
    <w:multiLevelType w:val="hybridMultilevel"/>
    <w:tmpl w:val="F20AD6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D78A7"/>
    <w:multiLevelType w:val="hybridMultilevel"/>
    <w:tmpl w:val="F0405E14"/>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5047D55"/>
    <w:multiLevelType w:val="multilevel"/>
    <w:tmpl w:val="76484D6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D1612"/>
    <w:multiLevelType w:val="hybridMultilevel"/>
    <w:tmpl w:val="A974552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7" w15:restartNumberingAfterBreak="0">
    <w:nsid w:val="225E29D9"/>
    <w:multiLevelType w:val="hybridMultilevel"/>
    <w:tmpl w:val="531607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29650AC"/>
    <w:multiLevelType w:val="hybridMultilevel"/>
    <w:tmpl w:val="5770E6EE"/>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482E794"/>
    <w:multiLevelType w:val="hybridMultilevel"/>
    <w:tmpl w:val="D6300B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6F781E"/>
    <w:multiLevelType w:val="multilevel"/>
    <w:tmpl w:val="532C44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33FB1"/>
    <w:multiLevelType w:val="hybridMultilevel"/>
    <w:tmpl w:val="776251C8"/>
    <w:lvl w:ilvl="0" w:tplc="0C09000F">
      <w:start w:val="1"/>
      <w:numFmt w:val="decimal"/>
      <w:lvlText w:val="%1."/>
      <w:lvlJc w:val="left"/>
      <w:pPr>
        <w:ind w:left="1260" w:hanging="360"/>
      </w:pPr>
    </w:lvl>
    <w:lvl w:ilvl="1" w:tplc="0C090019">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2" w15:restartNumberingAfterBreak="0">
    <w:nsid w:val="4E293F90"/>
    <w:multiLevelType w:val="multilevel"/>
    <w:tmpl w:val="61CAE8B2"/>
    <w:lvl w:ilvl="0">
      <w:start w:val="1"/>
      <w:numFmt w:val="decimal"/>
      <w:pStyle w:val="ICListNumber"/>
      <w:lvlText w:val="%1."/>
      <w:lvlJc w:val="left"/>
      <w:pPr>
        <w:tabs>
          <w:tab w:val="num" w:pos="851"/>
        </w:tabs>
        <w:ind w:left="851" w:hanging="851"/>
      </w:pPr>
      <w:rPr>
        <w:rFonts w:ascii="Gill Sans MT" w:hAnsi="Gill Sans MT" w:cs="Times New Roman" w:hint="default"/>
        <w:b/>
        <w:bCs/>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01"/>
        </w:tabs>
        <w:ind w:left="1702" w:hanging="851"/>
      </w:pPr>
      <w:rPr>
        <w:rFonts w:ascii="Gill Sans MT" w:hAnsi="Gill Sans MT" w:hint="default"/>
      </w:rPr>
    </w:lvl>
    <w:lvl w:ilvl="2">
      <w:start w:val="1"/>
      <w:numFmt w:val="decimal"/>
      <w:lvlText w:val="%3."/>
      <w:lvlJc w:val="left"/>
      <w:pPr>
        <w:tabs>
          <w:tab w:val="num" w:pos="2552"/>
        </w:tabs>
        <w:ind w:left="2552" w:hanging="851"/>
      </w:pPr>
      <w:rPr>
        <w:rFonts w:hint="default"/>
      </w:rPr>
    </w:lvl>
    <w:lvl w:ilvl="3">
      <w:start w:val="1"/>
      <w:numFmt w:val="decimal"/>
      <w:lvlText w:val="%1.%2.%3.%4"/>
      <w:lvlJc w:val="left"/>
      <w:pPr>
        <w:tabs>
          <w:tab w:val="num" w:pos="3402"/>
        </w:tabs>
        <w:ind w:left="3402" w:hanging="849"/>
      </w:pPr>
      <w:rPr>
        <w:rFonts w:ascii="Gill Sans MT" w:hAnsi="Gill Sans MT" w:hint="default"/>
      </w:rPr>
    </w:lvl>
    <w:lvl w:ilvl="4">
      <w:start w:val="1"/>
      <w:numFmt w:val="lowerLetter"/>
      <w:lvlText w:val="%1.%2.%3.%4(%5)"/>
      <w:lvlJc w:val="left"/>
      <w:pPr>
        <w:tabs>
          <w:tab w:val="num" w:pos="4536"/>
        </w:tabs>
        <w:ind w:left="4536" w:hanging="1134"/>
      </w:pPr>
      <w:rPr>
        <w:rFonts w:ascii="Gill Sans MT" w:hAnsi="Gill Sans MT" w:hint="default"/>
      </w:rPr>
    </w:lvl>
    <w:lvl w:ilvl="5">
      <w:start w:val="1"/>
      <w:numFmt w:val="lowerRoman"/>
      <w:lvlText w:val="%1.%2.%3.%4(%5)(%6)"/>
      <w:lvlJc w:val="left"/>
      <w:pPr>
        <w:tabs>
          <w:tab w:val="num" w:pos="5954"/>
        </w:tabs>
        <w:ind w:left="5954" w:hanging="1418"/>
      </w:pPr>
      <w:rPr>
        <w:rFonts w:ascii="Gill Sans MT" w:hAnsi="Gill Sans MT" w:hint="default"/>
      </w:rPr>
    </w:lvl>
    <w:lvl w:ilvl="6">
      <w:start w:val="1"/>
      <w:numFmt w:val="decimal"/>
      <w:lvlText w:val="%7."/>
      <w:lvlJc w:val="left"/>
      <w:pPr>
        <w:tabs>
          <w:tab w:val="num" w:pos="0"/>
        </w:tabs>
        <w:ind w:left="5957" w:hanging="851"/>
      </w:pPr>
      <w:rPr>
        <w:rFonts w:hint="default"/>
      </w:rPr>
    </w:lvl>
    <w:lvl w:ilvl="7">
      <w:start w:val="1"/>
      <w:numFmt w:val="lowerLetter"/>
      <w:lvlText w:val="%8."/>
      <w:lvlJc w:val="left"/>
      <w:pPr>
        <w:tabs>
          <w:tab w:val="num" w:pos="0"/>
        </w:tabs>
        <w:ind w:left="6808" w:hanging="851"/>
      </w:pPr>
      <w:rPr>
        <w:rFonts w:hint="default"/>
      </w:rPr>
    </w:lvl>
    <w:lvl w:ilvl="8">
      <w:start w:val="1"/>
      <w:numFmt w:val="lowerRoman"/>
      <w:lvlText w:val="%9."/>
      <w:lvlJc w:val="left"/>
      <w:pPr>
        <w:tabs>
          <w:tab w:val="num" w:pos="0"/>
        </w:tabs>
        <w:ind w:left="7659" w:hanging="851"/>
      </w:pPr>
      <w:rPr>
        <w:rFonts w:hint="default"/>
      </w:rPr>
    </w:lvl>
  </w:abstractNum>
  <w:abstractNum w:abstractNumId="13" w15:restartNumberingAfterBreak="0">
    <w:nsid w:val="5221F8F5"/>
    <w:multiLevelType w:val="hybridMultilevel"/>
    <w:tmpl w:val="79E05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2DD1FB"/>
    <w:multiLevelType w:val="hybridMultilevel"/>
    <w:tmpl w:val="C25137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D206BD9"/>
    <w:multiLevelType w:val="hybridMultilevel"/>
    <w:tmpl w:val="52B69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84EE2E"/>
    <w:multiLevelType w:val="hybridMultilevel"/>
    <w:tmpl w:val="135257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B26319"/>
    <w:multiLevelType w:val="hybridMultilevel"/>
    <w:tmpl w:val="04974C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08F2348"/>
    <w:multiLevelType w:val="hybridMultilevel"/>
    <w:tmpl w:val="E241FB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4863563"/>
    <w:multiLevelType w:val="hybridMultilevel"/>
    <w:tmpl w:val="88FED8DC"/>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373EEEF"/>
    <w:multiLevelType w:val="hybridMultilevel"/>
    <w:tmpl w:val="8EBA6A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408CC2"/>
    <w:multiLevelType w:val="hybridMultilevel"/>
    <w:tmpl w:val="3107C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
  </w:num>
  <w:num w:numId="4">
    <w:abstractNumId w:val="2"/>
  </w:num>
  <w:num w:numId="5">
    <w:abstractNumId w:val="20"/>
  </w:num>
  <w:num w:numId="6">
    <w:abstractNumId w:val="18"/>
  </w:num>
  <w:num w:numId="7">
    <w:abstractNumId w:val="0"/>
  </w:num>
  <w:num w:numId="8">
    <w:abstractNumId w:val="9"/>
  </w:num>
  <w:num w:numId="9">
    <w:abstractNumId w:val="17"/>
  </w:num>
  <w:num w:numId="10">
    <w:abstractNumId w:val="16"/>
  </w:num>
  <w:num w:numId="11">
    <w:abstractNumId w:val="21"/>
  </w:num>
  <w:num w:numId="12">
    <w:abstractNumId w:val="22"/>
  </w:num>
  <w:num w:numId="13">
    <w:abstractNumId w:val="10"/>
  </w:num>
  <w:num w:numId="14">
    <w:abstractNumId w:val="3"/>
  </w:num>
  <w:num w:numId="15">
    <w:abstractNumId w:val="5"/>
  </w:num>
  <w:num w:numId="16">
    <w:abstractNumId w:val="4"/>
  </w:num>
  <w:num w:numId="17">
    <w:abstractNumId w:val="19"/>
  </w:num>
  <w:num w:numId="18">
    <w:abstractNumId w:val="6"/>
  </w:num>
  <w:num w:numId="19">
    <w:abstractNumId w:val="15"/>
  </w:num>
  <w:num w:numId="20">
    <w:abstractNumId w:val="8"/>
  </w:num>
  <w:num w:numId="21">
    <w:abstractNumId w:val="11"/>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51"/>
    <w:rsid w:val="000019B5"/>
    <w:rsid w:val="000023AD"/>
    <w:rsid w:val="00014BDB"/>
    <w:rsid w:val="0005399D"/>
    <w:rsid w:val="0006615B"/>
    <w:rsid w:val="000754D9"/>
    <w:rsid w:val="000A3340"/>
    <w:rsid w:val="000B67BF"/>
    <w:rsid w:val="000F3DD0"/>
    <w:rsid w:val="001170A8"/>
    <w:rsid w:val="00133897"/>
    <w:rsid w:val="0013710A"/>
    <w:rsid w:val="0014142D"/>
    <w:rsid w:val="00174175"/>
    <w:rsid w:val="00176DC5"/>
    <w:rsid w:val="00181F74"/>
    <w:rsid w:val="001A0F52"/>
    <w:rsid w:val="001C168E"/>
    <w:rsid w:val="001C45ED"/>
    <w:rsid w:val="001E043F"/>
    <w:rsid w:val="001E64A8"/>
    <w:rsid w:val="001F6D80"/>
    <w:rsid w:val="002439C6"/>
    <w:rsid w:val="00246C96"/>
    <w:rsid w:val="00247017"/>
    <w:rsid w:val="00247A0A"/>
    <w:rsid w:val="00252444"/>
    <w:rsid w:val="00254B59"/>
    <w:rsid w:val="00297D5C"/>
    <w:rsid w:val="002B360C"/>
    <w:rsid w:val="002E1A44"/>
    <w:rsid w:val="002E26D5"/>
    <w:rsid w:val="002E492A"/>
    <w:rsid w:val="0031308F"/>
    <w:rsid w:val="00322B0F"/>
    <w:rsid w:val="0032360B"/>
    <w:rsid w:val="00335AEE"/>
    <w:rsid w:val="00343622"/>
    <w:rsid w:val="003526C3"/>
    <w:rsid w:val="00356378"/>
    <w:rsid w:val="00361BB5"/>
    <w:rsid w:val="00361C2D"/>
    <w:rsid w:val="00377802"/>
    <w:rsid w:val="003936F4"/>
    <w:rsid w:val="003A3942"/>
    <w:rsid w:val="003B4534"/>
    <w:rsid w:val="003B7914"/>
    <w:rsid w:val="003D5A84"/>
    <w:rsid w:val="003E6E2F"/>
    <w:rsid w:val="0041120E"/>
    <w:rsid w:val="00431949"/>
    <w:rsid w:val="00434879"/>
    <w:rsid w:val="00463B5F"/>
    <w:rsid w:val="00472736"/>
    <w:rsid w:val="004A2C40"/>
    <w:rsid w:val="004A5899"/>
    <w:rsid w:val="004B6AEC"/>
    <w:rsid w:val="004E2B68"/>
    <w:rsid w:val="004F3823"/>
    <w:rsid w:val="004F3F47"/>
    <w:rsid w:val="00503F2C"/>
    <w:rsid w:val="00507408"/>
    <w:rsid w:val="0051220E"/>
    <w:rsid w:val="0052508E"/>
    <w:rsid w:val="00526C7F"/>
    <w:rsid w:val="005324D8"/>
    <w:rsid w:val="00532990"/>
    <w:rsid w:val="005472BF"/>
    <w:rsid w:val="005528F6"/>
    <w:rsid w:val="00555D71"/>
    <w:rsid w:val="00592323"/>
    <w:rsid w:val="005A446D"/>
    <w:rsid w:val="005B05F2"/>
    <w:rsid w:val="005C7983"/>
    <w:rsid w:val="005E0ED9"/>
    <w:rsid w:val="005E642C"/>
    <w:rsid w:val="00600DF4"/>
    <w:rsid w:val="0060171A"/>
    <w:rsid w:val="00601984"/>
    <w:rsid w:val="006063D7"/>
    <w:rsid w:val="0062283D"/>
    <w:rsid w:val="006350BC"/>
    <w:rsid w:val="00643BB6"/>
    <w:rsid w:val="0067226B"/>
    <w:rsid w:val="00697F59"/>
    <w:rsid w:val="006A15A2"/>
    <w:rsid w:val="006D4EAD"/>
    <w:rsid w:val="006E0697"/>
    <w:rsid w:val="006E31F6"/>
    <w:rsid w:val="006F12AE"/>
    <w:rsid w:val="006F511C"/>
    <w:rsid w:val="006F51E5"/>
    <w:rsid w:val="00724621"/>
    <w:rsid w:val="0072702F"/>
    <w:rsid w:val="00752EB9"/>
    <w:rsid w:val="00773C1C"/>
    <w:rsid w:val="0077744F"/>
    <w:rsid w:val="007C193C"/>
    <w:rsid w:val="007D362D"/>
    <w:rsid w:val="007D4EC7"/>
    <w:rsid w:val="007D572A"/>
    <w:rsid w:val="007E2E8E"/>
    <w:rsid w:val="008064F0"/>
    <w:rsid w:val="00823113"/>
    <w:rsid w:val="00823457"/>
    <w:rsid w:val="008512F9"/>
    <w:rsid w:val="008D247C"/>
    <w:rsid w:val="008E07EB"/>
    <w:rsid w:val="00907441"/>
    <w:rsid w:val="00911B39"/>
    <w:rsid w:val="00943089"/>
    <w:rsid w:val="009626FA"/>
    <w:rsid w:val="00976580"/>
    <w:rsid w:val="009A05F7"/>
    <w:rsid w:val="009A72AE"/>
    <w:rsid w:val="009E711E"/>
    <w:rsid w:val="009F39C8"/>
    <w:rsid w:val="009F56F7"/>
    <w:rsid w:val="009F5786"/>
    <w:rsid w:val="009F5C9B"/>
    <w:rsid w:val="00A11FB9"/>
    <w:rsid w:val="00A20CE1"/>
    <w:rsid w:val="00A241E3"/>
    <w:rsid w:val="00A26115"/>
    <w:rsid w:val="00A421FC"/>
    <w:rsid w:val="00A430E7"/>
    <w:rsid w:val="00A520A7"/>
    <w:rsid w:val="00A52362"/>
    <w:rsid w:val="00A569F7"/>
    <w:rsid w:val="00A925A5"/>
    <w:rsid w:val="00A96311"/>
    <w:rsid w:val="00AA7EB7"/>
    <w:rsid w:val="00AC0131"/>
    <w:rsid w:val="00AC1794"/>
    <w:rsid w:val="00AC49F3"/>
    <w:rsid w:val="00AD061C"/>
    <w:rsid w:val="00AD06E5"/>
    <w:rsid w:val="00B046FA"/>
    <w:rsid w:val="00B31B50"/>
    <w:rsid w:val="00B457FF"/>
    <w:rsid w:val="00B5291C"/>
    <w:rsid w:val="00B53B64"/>
    <w:rsid w:val="00B678CA"/>
    <w:rsid w:val="00B71017"/>
    <w:rsid w:val="00B8007C"/>
    <w:rsid w:val="00B80712"/>
    <w:rsid w:val="00B8459E"/>
    <w:rsid w:val="00BD0B86"/>
    <w:rsid w:val="00BD1DAB"/>
    <w:rsid w:val="00BF2893"/>
    <w:rsid w:val="00BF6C11"/>
    <w:rsid w:val="00C417AB"/>
    <w:rsid w:val="00C42A6F"/>
    <w:rsid w:val="00C7448A"/>
    <w:rsid w:val="00C91569"/>
    <w:rsid w:val="00C91C17"/>
    <w:rsid w:val="00C95099"/>
    <w:rsid w:val="00CA0C28"/>
    <w:rsid w:val="00CE1F2E"/>
    <w:rsid w:val="00CF33A5"/>
    <w:rsid w:val="00CF453D"/>
    <w:rsid w:val="00CF7730"/>
    <w:rsid w:val="00D428A9"/>
    <w:rsid w:val="00D542A6"/>
    <w:rsid w:val="00D561F2"/>
    <w:rsid w:val="00D67635"/>
    <w:rsid w:val="00D70435"/>
    <w:rsid w:val="00D70C31"/>
    <w:rsid w:val="00D950D8"/>
    <w:rsid w:val="00DE72CE"/>
    <w:rsid w:val="00DF19B0"/>
    <w:rsid w:val="00DF2732"/>
    <w:rsid w:val="00DF7217"/>
    <w:rsid w:val="00E00D2E"/>
    <w:rsid w:val="00E02E80"/>
    <w:rsid w:val="00E24AA6"/>
    <w:rsid w:val="00E2702D"/>
    <w:rsid w:val="00E355A9"/>
    <w:rsid w:val="00E63172"/>
    <w:rsid w:val="00E80700"/>
    <w:rsid w:val="00EA3A90"/>
    <w:rsid w:val="00EB083E"/>
    <w:rsid w:val="00EB22A8"/>
    <w:rsid w:val="00EB3E0F"/>
    <w:rsid w:val="00EC3DAB"/>
    <w:rsid w:val="00F124B0"/>
    <w:rsid w:val="00F403C2"/>
    <w:rsid w:val="00F45B51"/>
    <w:rsid w:val="00F666BC"/>
    <w:rsid w:val="00F71268"/>
    <w:rsid w:val="00F84E41"/>
    <w:rsid w:val="00F90ADB"/>
    <w:rsid w:val="00FE51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867E45"/>
  <w15:docId w15:val="{B1485954-6542-42AC-87B8-64329DA6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B51"/>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F45B51"/>
    <w:rPr>
      <w:rFonts w:ascii="Tahoma" w:hAnsi="Tahoma" w:cs="Tahoma"/>
      <w:sz w:val="16"/>
      <w:szCs w:val="16"/>
    </w:rPr>
  </w:style>
  <w:style w:type="paragraph" w:styleId="Footer">
    <w:name w:val="footer"/>
    <w:basedOn w:val="Normal"/>
    <w:rsid w:val="00431949"/>
    <w:pPr>
      <w:tabs>
        <w:tab w:val="center" w:pos="4153"/>
        <w:tab w:val="right" w:pos="8306"/>
      </w:tabs>
    </w:pPr>
  </w:style>
  <w:style w:type="character" w:styleId="PageNumber">
    <w:name w:val="page number"/>
    <w:basedOn w:val="DefaultParagraphFont"/>
    <w:rsid w:val="00431949"/>
  </w:style>
  <w:style w:type="character" w:styleId="Hyperlink">
    <w:name w:val="Hyperlink"/>
    <w:uiPriority w:val="99"/>
    <w:unhideWhenUsed/>
    <w:rsid w:val="009A05F7"/>
    <w:rPr>
      <w:rFonts w:ascii="Times New Roman" w:hAnsi="Times New Roman" w:cs="Times New Roman" w:hint="default"/>
      <w:color w:val="0000FF"/>
      <w:u w:val="single"/>
    </w:rPr>
  </w:style>
  <w:style w:type="paragraph" w:styleId="ListParagraph">
    <w:name w:val="List Paragraph"/>
    <w:basedOn w:val="Normal"/>
    <w:uiPriority w:val="34"/>
    <w:qFormat/>
    <w:rsid w:val="009A05F7"/>
    <w:pPr>
      <w:ind w:left="720"/>
    </w:pPr>
    <w:rPr>
      <w:rFonts w:ascii="Calibri" w:eastAsia="MS Mincho" w:hAnsi="Calibri"/>
      <w:sz w:val="22"/>
      <w:szCs w:val="22"/>
      <w:lang w:eastAsia="ja-JP"/>
    </w:rPr>
  </w:style>
  <w:style w:type="character" w:styleId="CommentReference">
    <w:name w:val="annotation reference"/>
    <w:rsid w:val="00AC49F3"/>
    <w:rPr>
      <w:sz w:val="16"/>
      <w:szCs w:val="16"/>
    </w:rPr>
  </w:style>
  <w:style w:type="paragraph" w:styleId="CommentText">
    <w:name w:val="annotation text"/>
    <w:basedOn w:val="Normal"/>
    <w:link w:val="CommentTextChar"/>
    <w:rsid w:val="00AC49F3"/>
    <w:rPr>
      <w:sz w:val="20"/>
      <w:szCs w:val="20"/>
    </w:rPr>
  </w:style>
  <w:style w:type="character" w:customStyle="1" w:styleId="CommentTextChar">
    <w:name w:val="Comment Text Char"/>
    <w:basedOn w:val="DefaultParagraphFont"/>
    <w:link w:val="CommentText"/>
    <w:rsid w:val="00AC49F3"/>
  </w:style>
  <w:style w:type="paragraph" w:styleId="Header">
    <w:name w:val="header"/>
    <w:basedOn w:val="Normal"/>
    <w:link w:val="HeaderChar"/>
    <w:rsid w:val="006D4EAD"/>
    <w:pPr>
      <w:tabs>
        <w:tab w:val="center" w:pos="4513"/>
        <w:tab w:val="right" w:pos="9026"/>
      </w:tabs>
    </w:pPr>
  </w:style>
  <w:style w:type="character" w:customStyle="1" w:styleId="HeaderChar">
    <w:name w:val="Header Char"/>
    <w:link w:val="Header"/>
    <w:rsid w:val="006D4EAD"/>
    <w:rPr>
      <w:sz w:val="24"/>
      <w:szCs w:val="24"/>
    </w:rPr>
  </w:style>
  <w:style w:type="paragraph" w:customStyle="1" w:styleId="ICListNumber">
    <w:name w:val="IC List Number"/>
    <w:basedOn w:val="Normal"/>
    <w:rsid w:val="001170A8"/>
    <w:pPr>
      <w:numPr>
        <w:numId w:val="22"/>
      </w:numPr>
      <w:spacing w:before="120" w:after="120"/>
    </w:pPr>
    <w:rPr>
      <w:rFonts w:ascii="Gill Sans MT" w:hAnsi="Gill Sans MT"/>
      <w:sz w:val="22"/>
      <w:szCs w:val="22"/>
      <w:lang w:eastAsia="en-US"/>
    </w:rPr>
  </w:style>
  <w:style w:type="paragraph" w:styleId="CommentSubject">
    <w:name w:val="annotation subject"/>
    <w:basedOn w:val="CommentText"/>
    <w:next w:val="CommentText"/>
    <w:link w:val="CommentSubjectChar"/>
    <w:semiHidden/>
    <w:unhideWhenUsed/>
    <w:rsid w:val="001A0F52"/>
    <w:rPr>
      <w:b/>
      <w:bCs/>
    </w:rPr>
  </w:style>
  <w:style w:type="character" w:customStyle="1" w:styleId="CommentSubjectChar">
    <w:name w:val="Comment Subject Char"/>
    <w:basedOn w:val="CommentTextChar"/>
    <w:link w:val="CommentSubject"/>
    <w:semiHidden/>
    <w:rsid w:val="001A0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7873">
      <w:bodyDiv w:val="1"/>
      <w:marLeft w:val="0"/>
      <w:marRight w:val="0"/>
      <w:marTop w:val="0"/>
      <w:marBottom w:val="0"/>
      <w:divBdr>
        <w:top w:val="none" w:sz="0" w:space="0" w:color="auto"/>
        <w:left w:val="none" w:sz="0" w:space="0" w:color="auto"/>
        <w:bottom w:val="none" w:sz="0" w:space="0" w:color="auto"/>
        <w:right w:val="none" w:sz="0" w:space="0" w:color="auto"/>
      </w:divBdr>
    </w:div>
    <w:div w:id="607735756">
      <w:bodyDiv w:val="1"/>
      <w:marLeft w:val="0"/>
      <w:marRight w:val="0"/>
      <w:marTop w:val="0"/>
      <w:marBottom w:val="0"/>
      <w:divBdr>
        <w:top w:val="none" w:sz="0" w:space="0" w:color="auto"/>
        <w:left w:val="none" w:sz="0" w:space="0" w:color="auto"/>
        <w:bottom w:val="none" w:sz="0" w:space="0" w:color="auto"/>
        <w:right w:val="none" w:sz="0" w:space="0" w:color="auto"/>
      </w:divBdr>
    </w:div>
    <w:div w:id="806168739">
      <w:bodyDiv w:val="1"/>
      <w:marLeft w:val="0"/>
      <w:marRight w:val="0"/>
      <w:marTop w:val="0"/>
      <w:marBottom w:val="0"/>
      <w:divBdr>
        <w:top w:val="none" w:sz="0" w:space="0" w:color="auto"/>
        <w:left w:val="none" w:sz="0" w:space="0" w:color="auto"/>
        <w:bottom w:val="none" w:sz="0" w:space="0" w:color="auto"/>
        <w:right w:val="none" w:sz="0" w:space="0" w:color="auto"/>
      </w:divBdr>
    </w:div>
    <w:div w:id="10245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2450-10CA-4E93-AFF7-92FAF274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1525</Words>
  <Characters>8294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CITY OF PORT PHILLIP</vt:lpstr>
    </vt:vector>
  </TitlesOfParts>
  <Company>City of Port Phillip</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administrator</dc:creator>
  <cp:lastModifiedBy>Murray Chick</cp:lastModifiedBy>
  <cp:revision>2</cp:revision>
  <cp:lastPrinted>2014-12-09T22:32:00Z</cp:lastPrinted>
  <dcterms:created xsi:type="dcterms:W3CDTF">2018-03-29T00:48:00Z</dcterms:created>
  <dcterms:modified xsi:type="dcterms:W3CDTF">2018-03-29T00:48:00Z</dcterms:modified>
</cp:coreProperties>
</file>